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CC826" w14:textId="77777777" w:rsidR="00A0640B" w:rsidRPr="002C395E" w:rsidRDefault="00A0640B" w:rsidP="00A0640B">
      <w:pPr>
        <w:rPr>
          <w:rFonts w:ascii="Helvetica" w:hAnsi="Helvetica" w:cs="Helvetica"/>
          <w:b/>
          <w:bCs/>
          <w:sz w:val="24"/>
          <w:szCs w:val="24"/>
        </w:rPr>
      </w:pPr>
      <w:r w:rsidRPr="002C395E">
        <w:rPr>
          <w:rFonts w:ascii="Helvetica" w:hAnsi="Helvetica" w:cs="Helvetica"/>
          <w:b/>
          <w:bCs/>
          <w:sz w:val="24"/>
          <w:szCs w:val="24"/>
        </w:rPr>
        <w:t>SUMMARY Sheet for HB2218</w:t>
      </w:r>
    </w:p>
    <w:p w14:paraId="0F171E84" w14:textId="77777777" w:rsidR="00A0640B" w:rsidRPr="002C395E" w:rsidRDefault="00A0640B" w:rsidP="00A0640B">
      <w:pPr>
        <w:spacing w:after="0" w:line="240" w:lineRule="auto"/>
        <w:jc w:val="right"/>
        <w:rPr>
          <w:rFonts w:ascii="Helvetica" w:hAnsi="Helvetica" w:cs="Helvetica"/>
          <w:sz w:val="24"/>
          <w:szCs w:val="24"/>
        </w:rPr>
      </w:pPr>
      <w:r w:rsidRPr="002C395E">
        <w:rPr>
          <w:rFonts w:ascii="Helvetica" w:hAnsi="Helvetica" w:cs="Helvetica"/>
          <w:sz w:val="24"/>
          <w:szCs w:val="24"/>
        </w:rPr>
        <w:t>ARIZONA HOUSE OF REPRESENTATIVES</w:t>
      </w:r>
    </w:p>
    <w:p w14:paraId="04FA7716" w14:textId="77777777" w:rsidR="00A0640B" w:rsidRPr="002C395E" w:rsidRDefault="00A0640B" w:rsidP="00A0640B">
      <w:pPr>
        <w:spacing w:after="0" w:line="240" w:lineRule="auto"/>
        <w:jc w:val="right"/>
        <w:rPr>
          <w:rFonts w:ascii="Helvetica" w:hAnsi="Helvetica" w:cs="Helvetica"/>
          <w:sz w:val="24"/>
          <w:szCs w:val="24"/>
        </w:rPr>
      </w:pPr>
      <w:r w:rsidRPr="002C395E">
        <w:rPr>
          <w:rFonts w:ascii="Helvetica" w:hAnsi="Helvetica" w:cs="Helvetica"/>
          <w:sz w:val="24"/>
          <w:szCs w:val="24"/>
        </w:rPr>
        <w:t xml:space="preserve">Fifty-sixth Legislature </w:t>
      </w:r>
    </w:p>
    <w:p w14:paraId="17B74543" w14:textId="77777777" w:rsidR="00A0640B" w:rsidRPr="002C395E" w:rsidRDefault="00A0640B" w:rsidP="00A0640B">
      <w:pPr>
        <w:spacing w:after="0" w:line="240" w:lineRule="auto"/>
        <w:jc w:val="right"/>
        <w:rPr>
          <w:rFonts w:ascii="Helvetica" w:hAnsi="Helvetica" w:cs="Helvetica"/>
          <w:sz w:val="24"/>
          <w:szCs w:val="24"/>
        </w:rPr>
      </w:pPr>
      <w:r w:rsidRPr="002C395E">
        <w:rPr>
          <w:rFonts w:ascii="Helvetica" w:hAnsi="Helvetica" w:cs="Helvetica"/>
          <w:sz w:val="24"/>
          <w:szCs w:val="24"/>
        </w:rPr>
        <w:t xml:space="preserve">Second Regular Session </w:t>
      </w:r>
    </w:p>
    <w:p w14:paraId="6CE8CCA4" w14:textId="77777777" w:rsidR="00A0640B" w:rsidRPr="002C395E" w:rsidRDefault="00A0640B" w:rsidP="00A0640B">
      <w:pPr>
        <w:spacing w:after="0" w:line="240" w:lineRule="auto"/>
        <w:jc w:val="center"/>
        <w:rPr>
          <w:rFonts w:ascii="Helvetica" w:hAnsi="Helvetica" w:cs="Helvetica"/>
          <w:sz w:val="24"/>
          <w:szCs w:val="24"/>
        </w:rPr>
      </w:pPr>
    </w:p>
    <w:p w14:paraId="39FF9D59" w14:textId="77777777" w:rsidR="00A0640B" w:rsidRPr="002C395E" w:rsidRDefault="00A0640B" w:rsidP="00A0640B">
      <w:pPr>
        <w:spacing w:after="0" w:line="240" w:lineRule="auto"/>
        <w:jc w:val="center"/>
        <w:rPr>
          <w:rFonts w:ascii="Helvetica" w:hAnsi="Helvetica" w:cs="Helvetica"/>
          <w:sz w:val="24"/>
          <w:szCs w:val="24"/>
        </w:rPr>
      </w:pPr>
      <w:r w:rsidRPr="002C395E">
        <w:rPr>
          <w:rFonts w:ascii="Helvetica" w:hAnsi="Helvetica" w:cs="Helvetica"/>
          <w:sz w:val="24"/>
          <w:szCs w:val="24"/>
        </w:rPr>
        <w:t>HB 2218: public schools; student discipline; absenteeism</w:t>
      </w:r>
    </w:p>
    <w:p w14:paraId="1E443D38" w14:textId="77777777" w:rsidR="00A0640B" w:rsidRPr="002C395E" w:rsidRDefault="00A0640B" w:rsidP="00A0640B">
      <w:pPr>
        <w:spacing w:after="0" w:line="240" w:lineRule="auto"/>
        <w:jc w:val="center"/>
        <w:rPr>
          <w:rFonts w:ascii="Helvetica" w:hAnsi="Helvetica" w:cs="Helvetica"/>
          <w:sz w:val="24"/>
          <w:szCs w:val="24"/>
        </w:rPr>
      </w:pPr>
      <w:r w:rsidRPr="002C395E">
        <w:rPr>
          <w:rFonts w:ascii="Helvetica" w:hAnsi="Helvetica" w:cs="Helvetica"/>
          <w:sz w:val="24"/>
          <w:szCs w:val="24"/>
        </w:rPr>
        <w:t xml:space="preserve">Sponsor: Representative </w:t>
      </w:r>
      <w:proofErr w:type="spellStart"/>
      <w:r w:rsidRPr="002C395E">
        <w:rPr>
          <w:rFonts w:ascii="Helvetica" w:hAnsi="Helvetica" w:cs="Helvetica"/>
          <w:sz w:val="24"/>
          <w:szCs w:val="24"/>
        </w:rPr>
        <w:t>Terech</w:t>
      </w:r>
      <w:proofErr w:type="spellEnd"/>
      <w:r w:rsidRPr="002C395E">
        <w:rPr>
          <w:rFonts w:ascii="Helvetica" w:hAnsi="Helvetica" w:cs="Helvetica"/>
          <w:sz w:val="24"/>
          <w:szCs w:val="24"/>
        </w:rPr>
        <w:t>, LD 4</w:t>
      </w:r>
    </w:p>
    <w:p w14:paraId="3AED57AC" w14:textId="77777777" w:rsidR="00A0640B" w:rsidRPr="002C395E" w:rsidRDefault="00A0640B" w:rsidP="00A0640B">
      <w:pPr>
        <w:spacing w:after="0" w:line="240" w:lineRule="auto"/>
        <w:jc w:val="center"/>
        <w:rPr>
          <w:rFonts w:ascii="Helvetica" w:hAnsi="Helvetica" w:cs="Helvetica"/>
          <w:sz w:val="24"/>
          <w:szCs w:val="24"/>
        </w:rPr>
      </w:pPr>
      <w:r w:rsidRPr="002C395E">
        <w:rPr>
          <w:rFonts w:ascii="Helvetica" w:hAnsi="Helvetica" w:cs="Helvetica"/>
          <w:sz w:val="24"/>
          <w:szCs w:val="24"/>
        </w:rPr>
        <w:t>Committee on Education</w:t>
      </w:r>
    </w:p>
    <w:p w14:paraId="3E494284" w14:textId="77777777" w:rsidR="00A0640B" w:rsidRPr="002C395E" w:rsidRDefault="00A0640B" w:rsidP="00A0640B">
      <w:pPr>
        <w:spacing w:after="0" w:line="240" w:lineRule="auto"/>
        <w:jc w:val="right"/>
        <w:rPr>
          <w:rFonts w:ascii="Helvetica" w:hAnsi="Helvetica" w:cs="Helvetica"/>
          <w:sz w:val="24"/>
          <w:szCs w:val="24"/>
        </w:rPr>
      </w:pPr>
    </w:p>
    <w:p w14:paraId="1B89A469" w14:textId="77777777" w:rsidR="00A0640B" w:rsidRPr="002C395E" w:rsidRDefault="00A0640B" w:rsidP="00A0640B">
      <w:pPr>
        <w:spacing w:after="0" w:line="240" w:lineRule="auto"/>
        <w:rPr>
          <w:rFonts w:ascii="Helvetica" w:hAnsi="Helvetica" w:cs="Helvetica"/>
          <w:b/>
          <w:bCs/>
          <w:sz w:val="24"/>
          <w:szCs w:val="24"/>
          <w:u w:val="single"/>
        </w:rPr>
      </w:pPr>
      <w:r w:rsidRPr="002C395E">
        <w:rPr>
          <w:rFonts w:ascii="Helvetica" w:hAnsi="Helvetica" w:cs="Helvetica"/>
          <w:b/>
          <w:bCs/>
          <w:sz w:val="24"/>
          <w:szCs w:val="24"/>
          <w:u w:val="single"/>
        </w:rPr>
        <w:t xml:space="preserve">Overview </w:t>
      </w:r>
    </w:p>
    <w:p w14:paraId="0A751D8D" w14:textId="77777777" w:rsidR="00A0640B" w:rsidRDefault="00A0640B" w:rsidP="00A0640B">
      <w:pPr>
        <w:spacing w:after="0" w:line="240" w:lineRule="auto"/>
        <w:rPr>
          <w:rFonts w:ascii="Helvetica" w:hAnsi="Helvetica" w:cs="Helvetica"/>
          <w:sz w:val="24"/>
          <w:szCs w:val="24"/>
        </w:rPr>
      </w:pPr>
      <w:r w:rsidRPr="002C395E">
        <w:rPr>
          <w:rFonts w:ascii="Helvetica" w:hAnsi="Helvetica" w:cs="Helvetica"/>
          <w:sz w:val="24"/>
          <w:szCs w:val="24"/>
        </w:rPr>
        <w:t xml:space="preserve">Prohibits a charter school or school district from suspending a student for absenteeism. </w:t>
      </w:r>
    </w:p>
    <w:p w14:paraId="49FB4FB0" w14:textId="77777777" w:rsidR="00A0640B" w:rsidRDefault="00A0640B" w:rsidP="00A0640B">
      <w:pPr>
        <w:spacing w:after="0" w:line="240" w:lineRule="auto"/>
        <w:rPr>
          <w:rFonts w:ascii="Helvetica" w:hAnsi="Helvetica" w:cs="Helvetica"/>
          <w:sz w:val="24"/>
          <w:szCs w:val="24"/>
        </w:rPr>
      </w:pPr>
    </w:p>
    <w:p w14:paraId="492CE5E2" w14:textId="77777777" w:rsidR="00A0640B" w:rsidRPr="002C395E" w:rsidRDefault="00A0640B" w:rsidP="00A0640B">
      <w:pPr>
        <w:spacing w:after="0" w:line="240" w:lineRule="auto"/>
        <w:rPr>
          <w:rFonts w:ascii="Helvetica" w:hAnsi="Helvetica" w:cs="Helvetica"/>
          <w:b/>
          <w:bCs/>
          <w:sz w:val="24"/>
          <w:szCs w:val="24"/>
          <w:u w:val="single"/>
        </w:rPr>
      </w:pPr>
      <w:r w:rsidRPr="002C395E">
        <w:rPr>
          <w:rFonts w:ascii="Helvetica" w:hAnsi="Helvetica" w:cs="Helvetica"/>
          <w:b/>
          <w:bCs/>
          <w:sz w:val="24"/>
          <w:szCs w:val="24"/>
          <w:u w:val="single"/>
        </w:rPr>
        <w:t xml:space="preserve">History </w:t>
      </w:r>
    </w:p>
    <w:p w14:paraId="5A7BEBDD" w14:textId="77777777" w:rsidR="00A0640B" w:rsidRDefault="00A0640B" w:rsidP="00A0640B">
      <w:pPr>
        <w:spacing w:after="0" w:line="240" w:lineRule="auto"/>
        <w:rPr>
          <w:rFonts w:ascii="Helvetica" w:hAnsi="Helvetica" w:cs="Helvetica"/>
          <w:sz w:val="24"/>
          <w:szCs w:val="24"/>
        </w:rPr>
      </w:pPr>
      <w:r w:rsidRPr="002C395E">
        <w:rPr>
          <w:rFonts w:ascii="Helvetica" w:hAnsi="Helvetica" w:cs="Helvetica"/>
          <w:sz w:val="24"/>
          <w:szCs w:val="24"/>
        </w:rPr>
        <w:t>A school district governing board (governing board), in consultation with teachers and parents, must prescribe rules for the discipline, suspension and expulsion of students that are consistent with a student's constitutional rights. These rules must include: 1) penalties for excessive absenteeism (including failure in a subject, failure to pass a grade, suspension or expulsion); 2) a notice and hearing procedure for suspensions exceeding 10 days; 3) procedures and conditions for readmitting a student who has been suspended or expelled for more than 10 days; and 4) procedures to appeal the suspension of a student exceeding 10 days if the suspension decision was not made by the governing board. All cases of suspension must be for good cause and reported to the governing board within five days (A.R.S. § 15- 843).</w:t>
      </w:r>
    </w:p>
    <w:p w14:paraId="5F14522D" w14:textId="77777777" w:rsidR="00A0640B" w:rsidRDefault="00A0640B" w:rsidP="00A0640B">
      <w:pPr>
        <w:spacing w:after="0" w:line="240" w:lineRule="auto"/>
        <w:rPr>
          <w:rFonts w:ascii="Helvetica" w:hAnsi="Helvetica" w:cs="Helvetica"/>
          <w:sz w:val="24"/>
          <w:szCs w:val="24"/>
        </w:rPr>
      </w:pPr>
    </w:p>
    <w:p w14:paraId="29A180D6" w14:textId="77777777" w:rsidR="00A0640B" w:rsidRDefault="00A0640B" w:rsidP="00A0640B">
      <w:pPr>
        <w:spacing w:after="0" w:line="240" w:lineRule="auto"/>
        <w:rPr>
          <w:rFonts w:ascii="Helvetica" w:hAnsi="Helvetica" w:cs="Helvetica"/>
          <w:sz w:val="24"/>
          <w:szCs w:val="24"/>
        </w:rPr>
      </w:pPr>
      <w:r w:rsidRPr="002C395E">
        <w:rPr>
          <w:rFonts w:ascii="Helvetica" w:hAnsi="Helvetica" w:cs="Helvetica"/>
          <w:sz w:val="24"/>
          <w:szCs w:val="24"/>
        </w:rPr>
        <w:t>It is unlawful for any child between the ages of 6 and 16 to fail to attend school during school hours unless the child meets outlined statutory criteria. Absences may be considered excessive when the number of absent days (including excused and unexcused absences) exceeds 10% of the number of required attendance days (A.R.S. §§ 15-802, 15-803). Arizona Department of Education (ADE) guidelines note that excused absences due to out-of-school suspensions must not exceed 10% of the instructional days scheduled for the school year (ADE School Finance Manual).</w:t>
      </w:r>
    </w:p>
    <w:p w14:paraId="33D84837" w14:textId="77777777" w:rsidR="00A0640B" w:rsidRDefault="00A0640B" w:rsidP="00A0640B">
      <w:pPr>
        <w:spacing w:after="0" w:line="240" w:lineRule="auto"/>
        <w:rPr>
          <w:rFonts w:ascii="Helvetica" w:hAnsi="Helvetica" w:cs="Helvetica"/>
          <w:sz w:val="24"/>
          <w:szCs w:val="24"/>
        </w:rPr>
      </w:pPr>
    </w:p>
    <w:p w14:paraId="0B5741D9" w14:textId="77777777" w:rsidR="00A0640B" w:rsidRPr="002C395E" w:rsidRDefault="00A0640B" w:rsidP="00A0640B">
      <w:pPr>
        <w:spacing w:after="0" w:line="240" w:lineRule="auto"/>
        <w:rPr>
          <w:rFonts w:ascii="Helvetica" w:hAnsi="Helvetica" w:cs="Helvetica"/>
          <w:b/>
          <w:bCs/>
          <w:sz w:val="24"/>
          <w:szCs w:val="24"/>
          <w:u w:val="single"/>
        </w:rPr>
      </w:pPr>
      <w:r w:rsidRPr="002C395E">
        <w:rPr>
          <w:rFonts w:ascii="Helvetica" w:hAnsi="Helvetica" w:cs="Helvetica"/>
          <w:b/>
          <w:bCs/>
          <w:sz w:val="24"/>
          <w:szCs w:val="24"/>
          <w:u w:val="single"/>
        </w:rPr>
        <w:t xml:space="preserve">Provisions </w:t>
      </w:r>
    </w:p>
    <w:p w14:paraId="2D85C978" w14:textId="77777777" w:rsidR="00A0640B" w:rsidRDefault="00A0640B" w:rsidP="00A0640B">
      <w:pPr>
        <w:spacing w:after="0" w:line="240" w:lineRule="auto"/>
        <w:rPr>
          <w:rFonts w:ascii="Helvetica" w:hAnsi="Helvetica" w:cs="Helvetica"/>
          <w:sz w:val="24"/>
          <w:szCs w:val="24"/>
        </w:rPr>
      </w:pPr>
      <w:r w:rsidRPr="002C395E">
        <w:rPr>
          <w:rFonts w:ascii="Helvetica" w:hAnsi="Helvetica" w:cs="Helvetica"/>
          <w:sz w:val="24"/>
          <w:szCs w:val="24"/>
        </w:rPr>
        <w:t xml:space="preserve">1. Prohibits a charter school from including suspension as a penalty for a student's unexcused absence or absences. (Sec. 1) </w:t>
      </w:r>
    </w:p>
    <w:p w14:paraId="008EDDCF" w14:textId="77777777" w:rsidR="00A0640B" w:rsidRDefault="00A0640B" w:rsidP="00A0640B">
      <w:pPr>
        <w:spacing w:after="0" w:line="240" w:lineRule="auto"/>
        <w:rPr>
          <w:rFonts w:ascii="Helvetica" w:hAnsi="Helvetica" w:cs="Helvetica"/>
          <w:sz w:val="24"/>
          <w:szCs w:val="24"/>
        </w:rPr>
      </w:pPr>
      <w:r w:rsidRPr="002C395E">
        <w:rPr>
          <w:rFonts w:ascii="Helvetica" w:hAnsi="Helvetica" w:cs="Helvetica"/>
          <w:sz w:val="24"/>
          <w:szCs w:val="24"/>
        </w:rPr>
        <w:t xml:space="preserve">2. Prohibits a governing board from including suspension as a penalty for excessive student absenteeism and specifies suspension may not be solely based on a student's absenteeism. (Sec. 2) </w:t>
      </w:r>
    </w:p>
    <w:p w14:paraId="03E0002E" w14:textId="77777777" w:rsidR="00A0640B" w:rsidRDefault="00A0640B" w:rsidP="00A0640B">
      <w:pPr>
        <w:spacing w:after="0" w:line="240" w:lineRule="auto"/>
        <w:rPr>
          <w:rFonts w:ascii="Helvetica" w:hAnsi="Helvetica" w:cs="Helvetica"/>
          <w:sz w:val="24"/>
          <w:szCs w:val="24"/>
        </w:rPr>
      </w:pPr>
      <w:r w:rsidRPr="002C395E">
        <w:rPr>
          <w:rFonts w:ascii="Helvetica" w:hAnsi="Helvetica" w:cs="Helvetica"/>
          <w:sz w:val="24"/>
          <w:szCs w:val="24"/>
        </w:rPr>
        <w:t>3. Makes technical changes. (Sec. 2)</w:t>
      </w:r>
    </w:p>
    <w:p w14:paraId="43739E1B" w14:textId="77777777" w:rsidR="00A0640B" w:rsidRDefault="00A0640B" w:rsidP="00A0640B">
      <w:pPr>
        <w:rPr>
          <w:rFonts w:ascii="Helvetica" w:hAnsi="Helvetica" w:cs="Helvetica"/>
          <w:sz w:val="24"/>
          <w:szCs w:val="24"/>
        </w:rPr>
      </w:pPr>
      <w:r>
        <w:rPr>
          <w:rFonts w:ascii="Helvetica" w:hAnsi="Helvetica" w:cs="Helvetica"/>
          <w:sz w:val="24"/>
          <w:szCs w:val="24"/>
        </w:rPr>
        <w:br w:type="page"/>
      </w:r>
      <w:hyperlink r:id="rId6" w:history="1">
        <w:r w:rsidRPr="007C43B2">
          <w:rPr>
            <w:rStyle w:val="Hyperlink"/>
            <w:rFonts w:ascii="Helvetica" w:hAnsi="Helvetica" w:cs="Helvetica"/>
            <w:sz w:val="24"/>
            <w:szCs w:val="24"/>
          </w:rPr>
          <w:t>https://www.azleg.gov/legtext/56leg/2R/bills/HB2218P.pdf</w:t>
        </w:r>
      </w:hyperlink>
      <w:r>
        <w:rPr>
          <w:rFonts w:ascii="Helvetica" w:hAnsi="Helvetica" w:cs="Helvetica"/>
          <w:sz w:val="24"/>
          <w:szCs w:val="24"/>
        </w:rPr>
        <w:t xml:space="preserve"> </w:t>
      </w:r>
    </w:p>
    <w:p w14:paraId="45855C64" w14:textId="77777777" w:rsidR="00A0640B" w:rsidRDefault="00A0640B" w:rsidP="00A0640B">
      <w:pPr>
        <w:rPr>
          <w:rFonts w:ascii="Helvetica" w:hAnsi="Helvetica" w:cs="Helvetica"/>
          <w:sz w:val="24"/>
          <w:szCs w:val="24"/>
        </w:rPr>
      </w:pPr>
    </w:p>
    <w:p w14:paraId="2836361B" w14:textId="77777777" w:rsidR="00A0640B" w:rsidRDefault="00A0640B" w:rsidP="00A0640B">
      <w:pPr>
        <w:rPr>
          <w:rFonts w:ascii="Helvetica" w:hAnsi="Helvetica" w:cs="Helvetica"/>
          <w:sz w:val="24"/>
          <w:szCs w:val="24"/>
        </w:rPr>
      </w:pPr>
    </w:p>
    <w:p w14:paraId="42C6721D" w14:textId="77777777" w:rsidR="00A0640B" w:rsidRPr="00023E91" w:rsidRDefault="00A0640B" w:rsidP="00A0640B">
      <w:pPr>
        <w:jc w:val="right"/>
        <w:rPr>
          <w:rFonts w:ascii="Helvetica" w:hAnsi="Helvetica" w:cs="Helvetica"/>
          <w:sz w:val="24"/>
          <w:szCs w:val="24"/>
        </w:rPr>
      </w:pPr>
      <w:r w:rsidRPr="00023E91">
        <w:rPr>
          <w:rFonts w:ascii="Helvetica" w:hAnsi="Helvetica" w:cs="Helvetica"/>
          <w:sz w:val="24"/>
          <w:szCs w:val="24"/>
        </w:rPr>
        <w:t xml:space="preserve">REFERENCE TITLE: </w:t>
      </w:r>
      <w:r w:rsidRPr="007B4DF7">
        <w:rPr>
          <w:rFonts w:ascii="Helvetica" w:hAnsi="Helvetica" w:cs="Helvetica"/>
          <w:color w:val="FF0000"/>
          <w:sz w:val="24"/>
          <w:szCs w:val="24"/>
        </w:rPr>
        <w:t>public schools; student discipline; absenteeism</w:t>
      </w:r>
    </w:p>
    <w:p w14:paraId="5214A73D" w14:textId="77777777" w:rsidR="00A0640B" w:rsidRDefault="00A0640B" w:rsidP="00A0640B">
      <w:pPr>
        <w:spacing w:after="0" w:line="240" w:lineRule="auto"/>
      </w:pPr>
    </w:p>
    <w:p w14:paraId="7D60ADCB" w14:textId="77777777" w:rsidR="00A0640B" w:rsidRDefault="00A0640B" w:rsidP="00A0640B">
      <w:pPr>
        <w:spacing w:after="0" w:line="240" w:lineRule="auto"/>
      </w:pPr>
    </w:p>
    <w:p w14:paraId="00F82E66" w14:textId="77777777" w:rsidR="00A0640B" w:rsidRPr="000224E3" w:rsidRDefault="00A0640B" w:rsidP="00A0640B">
      <w:pPr>
        <w:spacing w:after="0" w:line="240" w:lineRule="auto"/>
        <w:rPr>
          <w:rFonts w:ascii="Helvetica" w:hAnsi="Helvetica" w:cs="Helvetica"/>
          <w:sz w:val="24"/>
          <w:szCs w:val="24"/>
        </w:rPr>
      </w:pPr>
      <w:r w:rsidRPr="000224E3">
        <w:rPr>
          <w:rFonts w:ascii="Helvetica" w:hAnsi="Helvetica" w:cs="Helvetica"/>
          <w:sz w:val="24"/>
          <w:szCs w:val="24"/>
        </w:rPr>
        <w:t>State of Arizona</w:t>
      </w:r>
    </w:p>
    <w:p w14:paraId="4C18B707" w14:textId="77777777" w:rsidR="00A0640B" w:rsidRPr="000224E3" w:rsidRDefault="00A0640B" w:rsidP="00A0640B">
      <w:pPr>
        <w:spacing w:after="0" w:line="240" w:lineRule="auto"/>
        <w:rPr>
          <w:rFonts w:ascii="Helvetica" w:hAnsi="Helvetica" w:cs="Helvetica"/>
          <w:sz w:val="24"/>
          <w:szCs w:val="24"/>
        </w:rPr>
      </w:pPr>
      <w:r w:rsidRPr="000224E3">
        <w:rPr>
          <w:rFonts w:ascii="Helvetica" w:hAnsi="Helvetica" w:cs="Helvetica"/>
          <w:sz w:val="24"/>
          <w:szCs w:val="24"/>
        </w:rPr>
        <w:t>House of Representatives</w:t>
      </w:r>
    </w:p>
    <w:p w14:paraId="6B325551" w14:textId="77777777" w:rsidR="00A0640B" w:rsidRPr="000224E3" w:rsidRDefault="00A0640B" w:rsidP="00A0640B">
      <w:pPr>
        <w:spacing w:after="0" w:line="240" w:lineRule="auto"/>
        <w:rPr>
          <w:rFonts w:ascii="Helvetica" w:hAnsi="Helvetica" w:cs="Helvetica"/>
          <w:sz w:val="24"/>
          <w:szCs w:val="24"/>
        </w:rPr>
      </w:pPr>
      <w:r w:rsidRPr="000224E3">
        <w:rPr>
          <w:rFonts w:ascii="Helvetica" w:hAnsi="Helvetica" w:cs="Helvetica"/>
          <w:sz w:val="24"/>
          <w:szCs w:val="24"/>
        </w:rPr>
        <w:t>Fifty-sixth Legislature</w:t>
      </w:r>
    </w:p>
    <w:p w14:paraId="04FFFE90" w14:textId="77777777" w:rsidR="00A0640B" w:rsidRPr="000224E3" w:rsidRDefault="00A0640B" w:rsidP="00A0640B">
      <w:pPr>
        <w:spacing w:after="0" w:line="240" w:lineRule="auto"/>
        <w:rPr>
          <w:rFonts w:ascii="Helvetica" w:hAnsi="Helvetica" w:cs="Helvetica"/>
          <w:sz w:val="24"/>
          <w:szCs w:val="24"/>
        </w:rPr>
      </w:pPr>
      <w:r w:rsidRPr="000224E3">
        <w:rPr>
          <w:rFonts w:ascii="Helvetica" w:hAnsi="Helvetica" w:cs="Helvetica"/>
          <w:sz w:val="24"/>
          <w:szCs w:val="24"/>
        </w:rPr>
        <w:t>Second Regular Session</w:t>
      </w:r>
    </w:p>
    <w:p w14:paraId="6BD590C8" w14:textId="77777777" w:rsidR="00A0640B" w:rsidRPr="000224E3" w:rsidRDefault="00A0640B" w:rsidP="00A0640B">
      <w:pPr>
        <w:spacing w:after="0" w:line="240" w:lineRule="auto"/>
        <w:rPr>
          <w:rFonts w:ascii="Helvetica" w:hAnsi="Helvetica" w:cs="Helvetica"/>
          <w:sz w:val="24"/>
          <w:szCs w:val="24"/>
        </w:rPr>
      </w:pPr>
      <w:r w:rsidRPr="000224E3">
        <w:rPr>
          <w:rFonts w:ascii="Helvetica" w:hAnsi="Helvetica" w:cs="Helvetica"/>
          <w:sz w:val="24"/>
          <w:szCs w:val="24"/>
        </w:rPr>
        <w:t>2024</w:t>
      </w:r>
    </w:p>
    <w:p w14:paraId="7B204AE1" w14:textId="77777777" w:rsidR="00A0640B" w:rsidRDefault="00A0640B" w:rsidP="00A0640B"/>
    <w:p w14:paraId="20E58E41" w14:textId="77777777" w:rsidR="00A0640B" w:rsidRDefault="00A0640B" w:rsidP="00A0640B"/>
    <w:p w14:paraId="218F1879" w14:textId="77777777" w:rsidR="00A0640B" w:rsidRPr="00ED7C7C" w:rsidRDefault="00A0640B" w:rsidP="00A0640B">
      <w:pPr>
        <w:jc w:val="center"/>
        <w:rPr>
          <w:rFonts w:ascii="Helvetica" w:hAnsi="Helvetica" w:cs="Helvetica"/>
          <w:b/>
          <w:bCs/>
          <w:sz w:val="32"/>
          <w:szCs w:val="32"/>
        </w:rPr>
      </w:pPr>
      <w:r w:rsidRPr="00ED7C7C">
        <w:rPr>
          <w:rFonts w:ascii="Helvetica" w:hAnsi="Helvetica" w:cs="Helvetica"/>
          <w:b/>
          <w:bCs/>
          <w:sz w:val="32"/>
          <w:szCs w:val="32"/>
        </w:rPr>
        <w:t>HB 2218</w:t>
      </w:r>
    </w:p>
    <w:p w14:paraId="09AAB107" w14:textId="77777777" w:rsidR="00A0640B" w:rsidRDefault="00A0640B" w:rsidP="00A0640B">
      <w:pPr>
        <w:jc w:val="center"/>
        <w:rPr>
          <w:rFonts w:ascii="Helvetica" w:hAnsi="Helvetica" w:cs="Helvetica"/>
          <w:sz w:val="24"/>
          <w:szCs w:val="24"/>
        </w:rPr>
      </w:pPr>
      <w:r w:rsidRPr="00EE541E">
        <w:rPr>
          <w:rFonts w:ascii="Helvetica" w:hAnsi="Helvetica" w:cs="Helvetica"/>
          <w:sz w:val="24"/>
          <w:szCs w:val="24"/>
        </w:rPr>
        <w:t>Introduced by</w:t>
      </w:r>
    </w:p>
    <w:p w14:paraId="74560F90" w14:textId="77777777" w:rsidR="00A0640B" w:rsidRDefault="00A0640B" w:rsidP="00A0640B">
      <w:pPr>
        <w:spacing w:after="0" w:line="240" w:lineRule="auto"/>
        <w:jc w:val="center"/>
        <w:rPr>
          <w:rFonts w:ascii="Helvetica" w:hAnsi="Helvetica" w:cs="Helvetica"/>
          <w:sz w:val="24"/>
          <w:szCs w:val="24"/>
        </w:rPr>
      </w:pPr>
      <w:r w:rsidRPr="00EE541E">
        <w:rPr>
          <w:rFonts w:ascii="Helvetica" w:hAnsi="Helvetica" w:cs="Helvetica"/>
          <w:sz w:val="24"/>
          <w:szCs w:val="24"/>
        </w:rPr>
        <w:t xml:space="preserve">Representatives </w:t>
      </w:r>
      <w:proofErr w:type="spellStart"/>
      <w:r w:rsidRPr="00EE541E">
        <w:rPr>
          <w:rFonts w:ascii="Helvetica" w:hAnsi="Helvetica" w:cs="Helvetica"/>
          <w:sz w:val="24"/>
          <w:szCs w:val="24"/>
        </w:rPr>
        <w:t>Terech</w:t>
      </w:r>
      <w:proofErr w:type="spellEnd"/>
      <w:r w:rsidRPr="00EE541E">
        <w:rPr>
          <w:rFonts w:ascii="Helvetica" w:hAnsi="Helvetica" w:cs="Helvetica"/>
          <w:sz w:val="24"/>
          <w:szCs w:val="24"/>
        </w:rPr>
        <w:t>: Gillette, Gutierrez, Hendrix, Marshall, Pawlik,</w:t>
      </w:r>
    </w:p>
    <w:p w14:paraId="24A00618" w14:textId="77777777" w:rsidR="00A0640B" w:rsidRDefault="00A0640B" w:rsidP="00A0640B">
      <w:pPr>
        <w:spacing w:after="0" w:line="240" w:lineRule="auto"/>
        <w:jc w:val="center"/>
      </w:pPr>
      <w:r w:rsidRPr="00EE541E">
        <w:rPr>
          <w:rFonts w:ascii="Helvetica" w:hAnsi="Helvetica" w:cs="Helvetica"/>
          <w:sz w:val="24"/>
          <w:szCs w:val="24"/>
        </w:rPr>
        <w:t>Schwiebert; Senators Bennett, Carroll, Kavanagh, Marsh, Shope, Wadsack</w:t>
      </w:r>
    </w:p>
    <w:p w14:paraId="2A168715" w14:textId="77777777" w:rsidR="00A0640B" w:rsidRDefault="00A0640B" w:rsidP="00A0640B"/>
    <w:p w14:paraId="3D490B98" w14:textId="77777777" w:rsidR="00A0640B" w:rsidRDefault="00A0640B" w:rsidP="00A0640B"/>
    <w:p w14:paraId="364E8D54" w14:textId="77777777" w:rsidR="00A0640B" w:rsidRPr="005F0350" w:rsidRDefault="00A0640B" w:rsidP="00A0640B">
      <w:pPr>
        <w:spacing w:after="0" w:line="240" w:lineRule="auto"/>
        <w:jc w:val="center"/>
        <w:rPr>
          <w:rFonts w:ascii="Helvetica" w:hAnsi="Helvetica" w:cs="Helvetica"/>
          <w:color w:val="4472C4" w:themeColor="accent1"/>
          <w:sz w:val="24"/>
          <w:szCs w:val="24"/>
        </w:rPr>
      </w:pPr>
      <w:r w:rsidRPr="005F0350">
        <w:rPr>
          <w:rFonts w:ascii="Helvetica" w:hAnsi="Helvetica" w:cs="Helvetica"/>
          <w:color w:val="4472C4" w:themeColor="accent1"/>
          <w:sz w:val="24"/>
          <w:szCs w:val="24"/>
        </w:rPr>
        <w:t>AN ACT</w:t>
      </w:r>
    </w:p>
    <w:p w14:paraId="7E909173" w14:textId="77777777" w:rsidR="00A0640B" w:rsidRPr="005F0350" w:rsidRDefault="00A0640B" w:rsidP="00A0640B">
      <w:pPr>
        <w:spacing w:after="0" w:line="240" w:lineRule="auto"/>
        <w:jc w:val="center"/>
        <w:rPr>
          <w:rFonts w:ascii="Helvetica" w:hAnsi="Helvetica" w:cs="Helvetica"/>
          <w:color w:val="4472C4" w:themeColor="accent1"/>
          <w:sz w:val="24"/>
          <w:szCs w:val="24"/>
        </w:rPr>
      </w:pPr>
    </w:p>
    <w:p w14:paraId="0B28E2FD" w14:textId="77777777" w:rsidR="00A0640B" w:rsidRPr="005F0350" w:rsidRDefault="00A0640B" w:rsidP="00A0640B">
      <w:pPr>
        <w:spacing w:after="0" w:line="240" w:lineRule="auto"/>
        <w:rPr>
          <w:rFonts w:ascii="Helvetica" w:hAnsi="Helvetica" w:cs="Helvetica"/>
          <w:color w:val="4472C4" w:themeColor="accent1"/>
          <w:sz w:val="24"/>
          <w:szCs w:val="24"/>
        </w:rPr>
      </w:pPr>
      <w:r w:rsidRPr="005F0350">
        <w:rPr>
          <w:rFonts w:ascii="Helvetica" w:hAnsi="Helvetica" w:cs="Helvetica"/>
          <w:color w:val="4472C4" w:themeColor="accent1"/>
          <w:sz w:val="24"/>
          <w:szCs w:val="24"/>
        </w:rPr>
        <w:t>AMENDING TITLE 15, CHAPTER 1, ARTICLE 8, ARIZONA REVISED STATUTES, BY</w:t>
      </w:r>
    </w:p>
    <w:p w14:paraId="3A98C147" w14:textId="77777777" w:rsidR="00A0640B" w:rsidRPr="005F0350" w:rsidRDefault="00A0640B" w:rsidP="00A0640B">
      <w:pPr>
        <w:spacing w:after="0" w:line="240" w:lineRule="auto"/>
        <w:rPr>
          <w:rFonts w:ascii="Helvetica" w:hAnsi="Helvetica" w:cs="Helvetica"/>
          <w:color w:val="4472C4" w:themeColor="accent1"/>
          <w:sz w:val="24"/>
          <w:szCs w:val="24"/>
        </w:rPr>
      </w:pPr>
      <w:r w:rsidRPr="005F0350">
        <w:rPr>
          <w:rFonts w:ascii="Helvetica" w:hAnsi="Helvetica" w:cs="Helvetica"/>
          <w:color w:val="4472C4" w:themeColor="accent1"/>
          <w:sz w:val="24"/>
          <w:szCs w:val="24"/>
        </w:rPr>
        <w:t>ADDING SECTION 15-186.02; AMENDING SECTION 15-843, ARIZONA REVISED</w:t>
      </w:r>
    </w:p>
    <w:p w14:paraId="113B9192" w14:textId="77777777" w:rsidR="00A0640B" w:rsidRPr="005F0350" w:rsidRDefault="00A0640B" w:rsidP="00A0640B">
      <w:pPr>
        <w:spacing w:after="0" w:line="240" w:lineRule="auto"/>
        <w:rPr>
          <w:rFonts w:ascii="Helvetica" w:hAnsi="Helvetica" w:cs="Helvetica"/>
          <w:color w:val="4472C4" w:themeColor="accent1"/>
          <w:sz w:val="24"/>
          <w:szCs w:val="24"/>
        </w:rPr>
      </w:pPr>
      <w:r w:rsidRPr="005F0350">
        <w:rPr>
          <w:rFonts w:ascii="Helvetica" w:hAnsi="Helvetica" w:cs="Helvetica"/>
          <w:color w:val="4472C4" w:themeColor="accent1"/>
          <w:sz w:val="24"/>
          <w:szCs w:val="24"/>
        </w:rPr>
        <w:t>STATUTES; RELATING TO THE SUSPENSION AND EXPULSION OF PUPILS.</w:t>
      </w:r>
    </w:p>
    <w:p w14:paraId="354C3A2C" w14:textId="77777777" w:rsidR="00A0640B" w:rsidRDefault="00A0640B" w:rsidP="00A0640B">
      <w:pPr>
        <w:spacing w:after="0" w:line="240" w:lineRule="auto"/>
        <w:rPr>
          <w:rFonts w:ascii="Helvetica" w:hAnsi="Helvetica" w:cs="Helvetica"/>
          <w:sz w:val="24"/>
          <w:szCs w:val="24"/>
        </w:rPr>
      </w:pPr>
    </w:p>
    <w:p w14:paraId="4860834C" w14:textId="77777777" w:rsidR="00A0640B" w:rsidRPr="002F434E" w:rsidRDefault="00A0640B" w:rsidP="00A0640B">
      <w:pPr>
        <w:spacing w:after="0" w:line="240" w:lineRule="auto"/>
        <w:jc w:val="center"/>
        <w:rPr>
          <w:rFonts w:ascii="Helvetica" w:hAnsi="Helvetica" w:cs="Helvetica"/>
          <w:sz w:val="24"/>
          <w:szCs w:val="24"/>
        </w:rPr>
      </w:pPr>
      <w:r w:rsidRPr="002F434E">
        <w:rPr>
          <w:rFonts w:ascii="Helvetica" w:hAnsi="Helvetica" w:cs="Helvetica"/>
          <w:sz w:val="24"/>
          <w:szCs w:val="24"/>
        </w:rPr>
        <w:t>(TEXT OF BILL BEGINS ON NEXT PAGE)</w:t>
      </w:r>
    </w:p>
    <w:p w14:paraId="3999E83B" w14:textId="77777777" w:rsidR="00A0640B" w:rsidRDefault="00A0640B" w:rsidP="00A0640B">
      <w:pPr>
        <w:jc w:val="both"/>
        <w:rPr>
          <w:rFonts w:ascii="Helvetica" w:hAnsi="Helvetica" w:cs="Helvetica"/>
          <w:sz w:val="24"/>
          <w:szCs w:val="24"/>
        </w:rPr>
      </w:pPr>
    </w:p>
    <w:p w14:paraId="606EEF4E" w14:textId="77777777" w:rsidR="00A0640B" w:rsidRDefault="00A0640B" w:rsidP="00A0640B">
      <w:pPr>
        <w:rPr>
          <w:rFonts w:ascii="Helvetica" w:hAnsi="Helvetica" w:cs="Helvetica"/>
          <w:sz w:val="24"/>
          <w:szCs w:val="24"/>
        </w:rPr>
      </w:pPr>
    </w:p>
    <w:p w14:paraId="1ADF754E" w14:textId="77777777" w:rsidR="00A0640B" w:rsidRDefault="00A0640B" w:rsidP="00A0640B">
      <w:pPr>
        <w:rPr>
          <w:rFonts w:ascii="Helvetica" w:hAnsi="Helvetica" w:cs="Helvetica"/>
          <w:sz w:val="24"/>
          <w:szCs w:val="24"/>
        </w:rPr>
      </w:pPr>
    </w:p>
    <w:p w14:paraId="09A3EF61" w14:textId="77777777" w:rsidR="00A0640B" w:rsidRDefault="00A0640B" w:rsidP="00A0640B">
      <w:pPr>
        <w:rPr>
          <w:rFonts w:ascii="Helvetica" w:hAnsi="Helvetica" w:cs="Helvetica"/>
          <w:sz w:val="24"/>
          <w:szCs w:val="24"/>
        </w:rPr>
      </w:pPr>
    </w:p>
    <w:p w14:paraId="71231EFF" w14:textId="77777777" w:rsidR="00A0640B" w:rsidRDefault="00A0640B" w:rsidP="00A0640B">
      <w:pPr>
        <w:rPr>
          <w:rFonts w:ascii="Helvetica" w:hAnsi="Helvetica" w:cs="Helvetica"/>
          <w:sz w:val="24"/>
          <w:szCs w:val="24"/>
        </w:rPr>
      </w:pPr>
      <w:r>
        <w:rPr>
          <w:rFonts w:ascii="Helvetica" w:hAnsi="Helvetica" w:cs="Helvetica"/>
          <w:sz w:val="24"/>
          <w:szCs w:val="24"/>
        </w:rPr>
        <w:br w:type="page"/>
      </w:r>
    </w:p>
    <w:p w14:paraId="6B6916C4" w14:textId="77777777" w:rsidR="00A0640B" w:rsidRPr="00897532"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lastRenderedPageBreak/>
        <w:t>1</w:t>
      </w:r>
      <w:r>
        <w:rPr>
          <w:rFonts w:ascii="Helvetica" w:hAnsi="Helvetica" w:cs="Helvetica"/>
          <w:sz w:val="21"/>
          <w:szCs w:val="21"/>
        </w:rPr>
        <w:t xml:space="preserve"> </w:t>
      </w:r>
      <w:r w:rsidRPr="00897532">
        <w:rPr>
          <w:rFonts w:ascii="Helvetica" w:hAnsi="Helvetica" w:cs="Helvetica"/>
          <w:sz w:val="21"/>
          <w:szCs w:val="21"/>
        </w:rPr>
        <w:t xml:space="preserve"> Be</w:t>
      </w:r>
      <w:proofErr w:type="gramEnd"/>
      <w:r w:rsidRPr="00897532">
        <w:rPr>
          <w:rFonts w:ascii="Helvetica" w:hAnsi="Helvetica" w:cs="Helvetica"/>
          <w:sz w:val="21"/>
          <w:szCs w:val="21"/>
        </w:rPr>
        <w:t xml:space="preserve"> it enacted by the Legislature of the State of Arizona: </w:t>
      </w:r>
    </w:p>
    <w:p w14:paraId="399B6067" w14:textId="77777777" w:rsidR="00A0640B" w:rsidRPr="00897532"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2 </w:t>
      </w:r>
      <w:r w:rsidRPr="00897532">
        <w:rPr>
          <w:rFonts w:ascii="Helvetica" w:hAnsi="Helvetica" w:cs="Helvetica"/>
          <w:sz w:val="21"/>
          <w:szCs w:val="21"/>
        </w:rPr>
        <w:tab/>
        <w:t xml:space="preserve">Section 1. Title 15, chapter 1, article 8, Arizona Revised </w:t>
      </w:r>
    </w:p>
    <w:p w14:paraId="18CE2B5C" w14:textId="77777777" w:rsidR="00A0640B" w:rsidRPr="00897532"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 </w:t>
      </w:r>
      <w:r>
        <w:rPr>
          <w:rFonts w:ascii="Helvetica" w:hAnsi="Helvetica" w:cs="Helvetica"/>
          <w:sz w:val="21"/>
          <w:szCs w:val="21"/>
        </w:rPr>
        <w:t xml:space="preserve"> </w:t>
      </w:r>
      <w:r w:rsidRPr="00897532">
        <w:rPr>
          <w:rFonts w:ascii="Helvetica" w:hAnsi="Helvetica" w:cs="Helvetica"/>
          <w:sz w:val="21"/>
          <w:szCs w:val="21"/>
        </w:rPr>
        <w:t>Statutes</w:t>
      </w:r>
      <w:proofErr w:type="gramEnd"/>
      <w:r w:rsidRPr="00897532">
        <w:rPr>
          <w:rFonts w:ascii="Helvetica" w:hAnsi="Helvetica" w:cs="Helvetica"/>
          <w:sz w:val="21"/>
          <w:szCs w:val="21"/>
        </w:rPr>
        <w:t xml:space="preserve">, is amended by adding section 15-186.02, to read: </w:t>
      </w:r>
    </w:p>
    <w:p w14:paraId="38621707" w14:textId="77777777" w:rsidR="00A0640B" w:rsidRPr="00897532"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4 </w:t>
      </w:r>
      <w:r w:rsidRPr="00897532">
        <w:rPr>
          <w:rFonts w:ascii="Helvetica" w:hAnsi="Helvetica" w:cs="Helvetica"/>
          <w:sz w:val="21"/>
          <w:szCs w:val="21"/>
        </w:rPr>
        <w:tab/>
      </w:r>
      <w:r w:rsidRPr="00897532">
        <w:rPr>
          <w:rFonts w:ascii="Helvetica" w:hAnsi="Helvetica" w:cs="Helvetica"/>
          <w:color w:val="538135" w:themeColor="accent6" w:themeShade="BF"/>
          <w:sz w:val="21"/>
          <w:szCs w:val="21"/>
        </w:rPr>
        <w:t>15-186.02</w:t>
      </w:r>
      <w:r w:rsidRPr="00897532">
        <w:rPr>
          <w:rFonts w:ascii="Helvetica" w:hAnsi="Helvetica" w:cs="Helvetica"/>
          <w:sz w:val="21"/>
          <w:szCs w:val="21"/>
        </w:rPr>
        <w:t xml:space="preserve">. </w:t>
      </w:r>
      <w:r w:rsidRPr="00974D77">
        <w:rPr>
          <w:rFonts w:ascii="Helvetica" w:hAnsi="Helvetica" w:cs="Helvetica"/>
          <w:color w:val="FF0000"/>
          <w:sz w:val="21"/>
          <w:szCs w:val="21"/>
          <w:u w:val="single"/>
        </w:rPr>
        <w:t>Student discipline; absenteeism</w:t>
      </w:r>
      <w:r w:rsidRPr="00897532">
        <w:rPr>
          <w:rFonts w:ascii="Helvetica" w:hAnsi="Helvetica" w:cs="Helvetica"/>
          <w:color w:val="FF0000"/>
          <w:sz w:val="21"/>
          <w:szCs w:val="21"/>
        </w:rPr>
        <w:t xml:space="preserve"> </w:t>
      </w:r>
    </w:p>
    <w:p w14:paraId="261A40A2" w14:textId="77777777" w:rsidR="00A0640B" w:rsidRPr="00A818BA" w:rsidRDefault="00A0640B" w:rsidP="00A0640B">
      <w:pPr>
        <w:spacing w:after="0" w:line="240" w:lineRule="auto"/>
        <w:jc w:val="both"/>
        <w:rPr>
          <w:rFonts w:ascii="Helvetica" w:hAnsi="Helvetica" w:cs="Helvetica"/>
          <w:color w:val="0070C0"/>
          <w:sz w:val="21"/>
          <w:szCs w:val="21"/>
        </w:rPr>
      </w:pPr>
      <w:r w:rsidRPr="00897532">
        <w:rPr>
          <w:rFonts w:ascii="Helvetica" w:hAnsi="Helvetica" w:cs="Helvetica"/>
          <w:sz w:val="21"/>
          <w:szCs w:val="21"/>
        </w:rPr>
        <w:t>5</w:t>
      </w:r>
      <w:r w:rsidRPr="00897532">
        <w:rPr>
          <w:rFonts w:ascii="Helvetica" w:hAnsi="Helvetica" w:cs="Helvetica"/>
          <w:sz w:val="21"/>
          <w:szCs w:val="21"/>
        </w:rPr>
        <w:tab/>
        <w:t xml:space="preserve"> </w:t>
      </w:r>
      <w:r w:rsidRPr="00A818BA">
        <w:rPr>
          <w:rFonts w:ascii="Helvetica" w:hAnsi="Helvetica" w:cs="Helvetica"/>
          <w:color w:val="0070C0"/>
          <w:sz w:val="21"/>
          <w:szCs w:val="21"/>
        </w:rPr>
        <w:t>ANY PENALTY IMPOSED BY A CHARTER SCHOOL FOR A STUDENT'S UNEXCUSED</w:t>
      </w:r>
    </w:p>
    <w:p w14:paraId="582E5F91" w14:textId="77777777" w:rsidR="00A0640B" w:rsidRPr="00A818BA" w:rsidRDefault="00A0640B" w:rsidP="00A0640B">
      <w:pPr>
        <w:spacing w:after="0" w:line="240" w:lineRule="auto"/>
        <w:jc w:val="both"/>
        <w:rPr>
          <w:rFonts w:ascii="Helvetica" w:hAnsi="Helvetica" w:cs="Helvetica"/>
          <w:color w:val="0070C0"/>
          <w:sz w:val="21"/>
          <w:szCs w:val="21"/>
        </w:rPr>
      </w:pPr>
      <w:proofErr w:type="gramStart"/>
      <w:r w:rsidRPr="00A818BA">
        <w:rPr>
          <w:rFonts w:ascii="Helvetica" w:hAnsi="Helvetica" w:cs="Helvetica"/>
          <w:color w:val="0070C0"/>
          <w:sz w:val="21"/>
          <w:szCs w:val="21"/>
        </w:rPr>
        <w:t>6  ABSENCE</w:t>
      </w:r>
      <w:proofErr w:type="gramEnd"/>
      <w:r w:rsidRPr="00A818BA">
        <w:rPr>
          <w:rFonts w:ascii="Helvetica" w:hAnsi="Helvetica" w:cs="Helvetica"/>
          <w:color w:val="0070C0"/>
          <w:sz w:val="21"/>
          <w:szCs w:val="21"/>
        </w:rPr>
        <w:t xml:space="preserve"> OR ABSENCES MAY NOT INCLUDE SUSPENSION. </w:t>
      </w:r>
    </w:p>
    <w:p w14:paraId="061519EB"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7 </w:t>
      </w:r>
      <w:r>
        <w:rPr>
          <w:rFonts w:ascii="Helvetica" w:hAnsi="Helvetica" w:cs="Helvetica"/>
          <w:sz w:val="21"/>
          <w:szCs w:val="21"/>
        </w:rPr>
        <w:tab/>
      </w:r>
      <w:r w:rsidRPr="00897532">
        <w:rPr>
          <w:rFonts w:ascii="Helvetica" w:hAnsi="Helvetica" w:cs="Helvetica"/>
          <w:sz w:val="21"/>
          <w:szCs w:val="21"/>
        </w:rPr>
        <w:t>Sec. 2. Section 15-843, Arizona Revised Statutes, is amended to</w:t>
      </w:r>
    </w:p>
    <w:p w14:paraId="728FF07C"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8 </w:t>
      </w:r>
      <w:r>
        <w:rPr>
          <w:rFonts w:ascii="Helvetica" w:hAnsi="Helvetica" w:cs="Helvetica"/>
          <w:sz w:val="21"/>
          <w:szCs w:val="21"/>
        </w:rPr>
        <w:t xml:space="preserve"> </w:t>
      </w:r>
      <w:r w:rsidRPr="00897532">
        <w:rPr>
          <w:rFonts w:ascii="Helvetica" w:hAnsi="Helvetica" w:cs="Helvetica"/>
          <w:sz w:val="21"/>
          <w:szCs w:val="21"/>
        </w:rPr>
        <w:t>read</w:t>
      </w:r>
      <w:proofErr w:type="gramEnd"/>
      <w:r w:rsidRPr="00897532">
        <w:rPr>
          <w:rFonts w:ascii="Helvetica" w:hAnsi="Helvetica" w:cs="Helvetica"/>
          <w:sz w:val="21"/>
          <w:szCs w:val="21"/>
        </w:rPr>
        <w:t>:</w:t>
      </w:r>
    </w:p>
    <w:p w14:paraId="1709B405"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9 </w:t>
      </w:r>
      <w:r>
        <w:rPr>
          <w:rFonts w:ascii="Helvetica" w:hAnsi="Helvetica" w:cs="Helvetica"/>
          <w:sz w:val="21"/>
          <w:szCs w:val="21"/>
        </w:rPr>
        <w:tab/>
      </w:r>
      <w:r w:rsidRPr="00897532">
        <w:rPr>
          <w:rFonts w:ascii="Helvetica" w:hAnsi="Helvetica" w:cs="Helvetica"/>
          <w:sz w:val="21"/>
          <w:szCs w:val="21"/>
        </w:rPr>
        <w:t xml:space="preserve">15-843. </w:t>
      </w:r>
      <w:r w:rsidRPr="00974D77">
        <w:rPr>
          <w:rFonts w:ascii="Helvetica" w:hAnsi="Helvetica" w:cs="Helvetica"/>
          <w:color w:val="FF0000"/>
          <w:sz w:val="21"/>
          <w:szCs w:val="21"/>
          <w:u w:val="single"/>
        </w:rPr>
        <w:t>Student disciplinary proceedings; definition</w:t>
      </w:r>
      <w:r w:rsidRPr="00974D77">
        <w:rPr>
          <w:rFonts w:ascii="Helvetica" w:hAnsi="Helvetica" w:cs="Helvetica"/>
          <w:color w:val="FF0000"/>
          <w:sz w:val="21"/>
          <w:szCs w:val="21"/>
        </w:rPr>
        <w:t xml:space="preserve"> </w:t>
      </w:r>
    </w:p>
    <w:p w14:paraId="6A4BD7BD"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10 </w:t>
      </w:r>
      <w:r>
        <w:rPr>
          <w:rFonts w:ascii="Helvetica" w:hAnsi="Helvetica" w:cs="Helvetica"/>
          <w:sz w:val="21"/>
          <w:szCs w:val="21"/>
        </w:rPr>
        <w:tab/>
      </w:r>
      <w:r w:rsidRPr="00897532">
        <w:rPr>
          <w:rFonts w:ascii="Helvetica" w:hAnsi="Helvetica" w:cs="Helvetica"/>
          <w:sz w:val="21"/>
          <w:szCs w:val="21"/>
        </w:rPr>
        <w:t xml:space="preserve">A. An action concerning discipline, suspension or expulsion of a </w:t>
      </w:r>
    </w:p>
    <w:p w14:paraId="7AA06924"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11 </w:t>
      </w:r>
      <w:r>
        <w:rPr>
          <w:rFonts w:ascii="Helvetica" w:hAnsi="Helvetica" w:cs="Helvetica"/>
          <w:sz w:val="21"/>
          <w:szCs w:val="21"/>
        </w:rPr>
        <w:t xml:space="preserve"> </w:t>
      </w:r>
      <w:r w:rsidRPr="007327E3">
        <w:rPr>
          <w:rFonts w:ascii="Helvetica" w:hAnsi="Helvetica" w:cs="Helvetica"/>
          <w:strike/>
          <w:sz w:val="21"/>
          <w:szCs w:val="21"/>
        </w:rPr>
        <w:t>pupi</w:t>
      </w:r>
      <w:r w:rsidRPr="00897532">
        <w:rPr>
          <w:rFonts w:ascii="Helvetica" w:hAnsi="Helvetica" w:cs="Helvetica"/>
          <w:sz w:val="21"/>
          <w:szCs w:val="21"/>
        </w:rPr>
        <w:t>l</w:t>
      </w:r>
      <w:proofErr w:type="gramEnd"/>
      <w:r w:rsidRPr="00897532">
        <w:rPr>
          <w:rFonts w:ascii="Helvetica" w:hAnsi="Helvetica" w:cs="Helvetica"/>
          <w:sz w:val="21"/>
          <w:szCs w:val="21"/>
        </w:rPr>
        <w:t xml:space="preserve"> </w:t>
      </w:r>
      <w:r w:rsidRPr="007327E3">
        <w:rPr>
          <w:rFonts w:ascii="Helvetica" w:hAnsi="Helvetica" w:cs="Helvetica"/>
          <w:color w:val="0070C0"/>
          <w:sz w:val="21"/>
          <w:szCs w:val="21"/>
        </w:rPr>
        <w:t xml:space="preserve">STUDENT </w:t>
      </w:r>
      <w:r w:rsidRPr="007327E3">
        <w:rPr>
          <w:rFonts w:ascii="Helvetica" w:hAnsi="Helvetica" w:cs="Helvetica"/>
          <w:sz w:val="21"/>
          <w:szCs w:val="21"/>
        </w:rPr>
        <w:t xml:space="preserve">is </w:t>
      </w:r>
      <w:r w:rsidRPr="00897532">
        <w:rPr>
          <w:rFonts w:ascii="Helvetica" w:hAnsi="Helvetica" w:cs="Helvetica"/>
          <w:sz w:val="21"/>
          <w:szCs w:val="21"/>
        </w:rPr>
        <w:t xml:space="preserve">not subject to title 38, chapter 3, article 3.1, except </w:t>
      </w:r>
    </w:p>
    <w:p w14:paraId="76EE711A"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12 </w:t>
      </w:r>
      <w:r>
        <w:rPr>
          <w:rFonts w:ascii="Helvetica" w:hAnsi="Helvetica" w:cs="Helvetica"/>
          <w:sz w:val="21"/>
          <w:szCs w:val="21"/>
        </w:rPr>
        <w:t xml:space="preserve"> </w:t>
      </w:r>
      <w:r w:rsidRPr="00897532">
        <w:rPr>
          <w:rFonts w:ascii="Helvetica" w:hAnsi="Helvetica" w:cs="Helvetica"/>
          <w:sz w:val="21"/>
          <w:szCs w:val="21"/>
        </w:rPr>
        <w:t>that</w:t>
      </w:r>
      <w:proofErr w:type="gramEnd"/>
      <w:r w:rsidRPr="00897532">
        <w:rPr>
          <w:rFonts w:ascii="Helvetica" w:hAnsi="Helvetica" w:cs="Helvetica"/>
          <w:sz w:val="21"/>
          <w:szCs w:val="21"/>
        </w:rPr>
        <w:t xml:space="preserve"> the governing board of a school district shall post regular notice </w:t>
      </w:r>
    </w:p>
    <w:p w14:paraId="3475E95C"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13 </w:t>
      </w:r>
      <w:r>
        <w:rPr>
          <w:rFonts w:ascii="Helvetica" w:hAnsi="Helvetica" w:cs="Helvetica"/>
          <w:sz w:val="21"/>
          <w:szCs w:val="21"/>
        </w:rPr>
        <w:t xml:space="preserve"> </w:t>
      </w:r>
      <w:r w:rsidRPr="00897532">
        <w:rPr>
          <w:rFonts w:ascii="Helvetica" w:hAnsi="Helvetica" w:cs="Helvetica"/>
          <w:sz w:val="21"/>
          <w:szCs w:val="21"/>
        </w:rPr>
        <w:t>and</w:t>
      </w:r>
      <w:proofErr w:type="gramEnd"/>
      <w:r w:rsidRPr="00897532">
        <w:rPr>
          <w:rFonts w:ascii="Helvetica" w:hAnsi="Helvetica" w:cs="Helvetica"/>
          <w:sz w:val="21"/>
          <w:szCs w:val="21"/>
        </w:rPr>
        <w:t xml:space="preserve"> shall take minutes of any hearing held by the governing board </w:t>
      </w:r>
    </w:p>
    <w:p w14:paraId="2A862C17"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14 </w:t>
      </w:r>
      <w:r>
        <w:rPr>
          <w:rFonts w:ascii="Helvetica" w:hAnsi="Helvetica" w:cs="Helvetica"/>
          <w:sz w:val="21"/>
          <w:szCs w:val="21"/>
        </w:rPr>
        <w:t xml:space="preserve"> </w:t>
      </w:r>
      <w:r w:rsidRPr="00897532">
        <w:rPr>
          <w:rFonts w:ascii="Helvetica" w:hAnsi="Helvetica" w:cs="Helvetica"/>
          <w:sz w:val="21"/>
          <w:szCs w:val="21"/>
        </w:rPr>
        <w:t>concerning</w:t>
      </w:r>
      <w:proofErr w:type="gramEnd"/>
      <w:r w:rsidRPr="00897532">
        <w:rPr>
          <w:rFonts w:ascii="Helvetica" w:hAnsi="Helvetica" w:cs="Helvetica"/>
          <w:sz w:val="21"/>
          <w:szCs w:val="21"/>
        </w:rPr>
        <w:t xml:space="preserve"> the discipline, suspension or expulsion of a </w:t>
      </w:r>
      <w:r w:rsidRPr="00490F76">
        <w:rPr>
          <w:rFonts w:ascii="Helvetica" w:hAnsi="Helvetica" w:cs="Helvetica"/>
          <w:strike/>
          <w:color w:val="FF0000"/>
          <w:sz w:val="21"/>
          <w:szCs w:val="21"/>
        </w:rPr>
        <w:t>pupil</w:t>
      </w:r>
      <w:r w:rsidRPr="00897532">
        <w:rPr>
          <w:rFonts w:ascii="Helvetica" w:hAnsi="Helvetica" w:cs="Helvetica"/>
          <w:sz w:val="21"/>
          <w:szCs w:val="21"/>
        </w:rPr>
        <w:t xml:space="preserve"> </w:t>
      </w:r>
      <w:r w:rsidRPr="003A397E">
        <w:rPr>
          <w:rFonts w:ascii="Helvetica" w:hAnsi="Helvetica" w:cs="Helvetica"/>
          <w:color w:val="0070C0"/>
          <w:sz w:val="21"/>
          <w:szCs w:val="21"/>
        </w:rPr>
        <w:t>STUDENT</w:t>
      </w:r>
      <w:r w:rsidRPr="00897532">
        <w:rPr>
          <w:rFonts w:ascii="Helvetica" w:hAnsi="Helvetica" w:cs="Helvetica"/>
          <w:sz w:val="21"/>
          <w:szCs w:val="21"/>
        </w:rPr>
        <w:t xml:space="preserve">. </w:t>
      </w:r>
    </w:p>
    <w:p w14:paraId="785634A3"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15 </w:t>
      </w:r>
      <w:r>
        <w:rPr>
          <w:rFonts w:ascii="Helvetica" w:hAnsi="Helvetica" w:cs="Helvetica"/>
          <w:sz w:val="21"/>
          <w:szCs w:val="21"/>
        </w:rPr>
        <w:tab/>
        <w:t xml:space="preserve"> </w:t>
      </w:r>
      <w:r w:rsidRPr="00897532">
        <w:rPr>
          <w:rFonts w:ascii="Helvetica" w:hAnsi="Helvetica" w:cs="Helvetica"/>
          <w:sz w:val="21"/>
          <w:szCs w:val="21"/>
        </w:rPr>
        <w:t xml:space="preserve">B. The governing board of any school district, in consultation with </w:t>
      </w:r>
    </w:p>
    <w:p w14:paraId="1E2E3998"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16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teachers and parents of the school district, shall prescribe rules for </w:t>
      </w:r>
    </w:p>
    <w:p w14:paraId="6E6430BE"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17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discipline, suspension and expulsion of </w:t>
      </w:r>
      <w:r w:rsidRPr="00490F76">
        <w:rPr>
          <w:rFonts w:ascii="Helvetica" w:hAnsi="Helvetica" w:cs="Helvetica"/>
          <w:strike/>
          <w:color w:val="FF0000"/>
          <w:sz w:val="21"/>
          <w:szCs w:val="21"/>
        </w:rPr>
        <w:t>pupils</w:t>
      </w:r>
      <w:r w:rsidRPr="00897532">
        <w:rPr>
          <w:rFonts w:ascii="Helvetica" w:hAnsi="Helvetica" w:cs="Helvetica"/>
          <w:sz w:val="21"/>
          <w:szCs w:val="21"/>
        </w:rPr>
        <w:t xml:space="preserve"> </w:t>
      </w:r>
      <w:r w:rsidRPr="003A397E">
        <w:rPr>
          <w:rFonts w:ascii="Helvetica" w:hAnsi="Helvetica" w:cs="Helvetica"/>
          <w:color w:val="0070C0"/>
          <w:sz w:val="21"/>
          <w:szCs w:val="21"/>
        </w:rPr>
        <w:t>STUDENTS.</w:t>
      </w:r>
      <w:r w:rsidRPr="00897532">
        <w:rPr>
          <w:rFonts w:ascii="Helvetica" w:hAnsi="Helvetica" w:cs="Helvetica"/>
          <w:sz w:val="21"/>
          <w:szCs w:val="21"/>
        </w:rPr>
        <w:t xml:space="preserve"> The rules </w:t>
      </w:r>
    </w:p>
    <w:p w14:paraId="14AECF87"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18 </w:t>
      </w:r>
      <w:r>
        <w:rPr>
          <w:rFonts w:ascii="Helvetica" w:hAnsi="Helvetica" w:cs="Helvetica"/>
          <w:sz w:val="21"/>
          <w:szCs w:val="21"/>
        </w:rPr>
        <w:t xml:space="preserve"> </w:t>
      </w:r>
      <w:r w:rsidRPr="00897532">
        <w:rPr>
          <w:rFonts w:ascii="Helvetica" w:hAnsi="Helvetica" w:cs="Helvetica"/>
          <w:sz w:val="21"/>
          <w:szCs w:val="21"/>
        </w:rPr>
        <w:t>shall</w:t>
      </w:r>
      <w:proofErr w:type="gramEnd"/>
      <w:r w:rsidRPr="00897532">
        <w:rPr>
          <w:rFonts w:ascii="Helvetica" w:hAnsi="Helvetica" w:cs="Helvetica"/>
          <w:sz w:val="21"/>
          <w:szCs w:val="21"/>
        </w:rPr>
        <w:t xml:space="preserve"> be consistent with the constitutional rights of </w:t>
      </w:r>
      <w:r w:rsidRPr="00490F76">
        <w:rPr>
          <w:rFonts w:ascii="Helvetica" w:hAnsi="Helvetica" w:cs="Helvetica"/>
          <w:strike/>
          <w:color w:val="FF0000"/>
          <w:sz w:val="21"/>
          <w:szCs w:val="21"/>
        </w:rPr>
        <w:t>pupils</w:t>
      </w:r>
      <w:r w:rsidRPr="001B4C4F">
        <w:rPr>
          <w:rFonts w:ascii="Helvetica" w:hAnsi="Helvetica" w:cs="Helvetica"/>
          <w:strike/>
          <w:sz w:val="21"/>
          <w:szCs w:val="21"/>
        </w:rPr>
        <w:t xml:space="preserve"> </w:t>
      </w:r>
      <w:r w:rsidRPr="003A397E">
        <w:rPr>
          <w:rFonts w:ascii="Helvetica" w:hAnsi="Helvetica" w:cs="Helvetica"/>
          <w:color w:val="0070C0"/>
          <w:sz w:val="21"/>
          <w:szCs w:val="21"/>
        </w:rPr>
        <w:t>STUDENTS</w:t>
      </w:r>
      <w:r w:rsidRPr="00897532">
        <w:rPr>
          <w:rFonts w:ascii="Helvetica" w:hAnsi="Helvetica" w:cs="Helvetica"/>
          <w:sz w:val="21"/>
          <w:szCs w:val="21"/>
        </w:rPr>
        <w:t xml:space="preserve"> and </w:t>
      </w:r>
    </w:p>
    <w:p w14:paraId="115C341B"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19 </w:t>
      </w:r>
      <w:r>
        <w:rPr>
          <w:rFonts w:ascii="Helvetica" w:hAnsi="Helvetica" w:cs="Helvetica"/>
          <w:sz w:val="21"/>
          <w:szCs w:val="21"/>
        </w:rPr>
        <w:t xml:space="preserve"> </w:t>
      </w:r>
      <w:r w:rsidRPr="00897532">
        <w:rPr>
          <w:rFonts w:ascii="Helvetica" w:hAnsi="Helvetica" w:cs="Helvetica"/>
          <w:sz w:val="21"/>
          <w:szCs w:val="21"/>
        </w:rPr>
        <w:t>shall</w:t>
      </w:r>
      <w:proofErr w:type="gramEnd"/>
      <w:r w:rsidRPr="00897532">
        <w:rPr>
          <w:rFonts w:ascii="Helvetica" w:hAnsi="Helvetica" w:cs="Helvetica"/>
          <w:sz w:val="21"/>
          <w:szCs w:val="21"/>
        </w:rPr>
        <w:t xml:space="preserve"> include at least the following: </w:t>
      </w:r>
    </w:p>
    <w:p w14:paraId="19479CEB"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20 </w:t>
      </w:r>
      <w:r>
        <w:rPr>
          <w:rFonts w:ascii="Helvetica" w:hAnsi="Helvetica" w:cs="Helvetica"/>
          <w:sz w:val="21"/>
          <w:szCs w:val="21"/>
        </w:rPr>
        <w:tab/>
        <w:t xml:space="preserve"> </w:t>
      </w:r>
      <w:r w:rsidRPr="00897532">
        <w:rPr>
          <w:rFonts w:ascii="Helvetica" w:hAnsi="Helvetica" w:cs="Helvetica"/>
          <w:sz w:val="21"/>
          <w:szCs w:val="21"/>
        </w:rPr>
        <w:t xml:space="preserve">1. Penalties for excessive </w:t>
      </w:r>
      <w:r w:rsidRPr="00490F76">
        <w:rPr>
          <w:rFonts w:ascii="Helvetica" w:hAnsi="Helvetica" w:cs="Helvetica"/>
          <w:strike/>
          <w:color w:val="FF0000"/>
          <w:sz w:val="21"/>
          <w:szCs w:val="21"/>
        </w:rPr>
        <w:t>pupil</w:t>
      </w:r>
      <w:r w:rsidRPr="00490F76">
        <w:rPr>
          <w:rFonts w:ascii="Helvetica" w:hAnsi="Helvetica" w:cs="Helvetica"/>
          <w:color w:val="FF0000"/>
          <w:sz w:val="21"/>
          <w:szCs w:val="21"/>
        </w:rPr>
        <w:t xml:space="preserve"> </w:t>
      </w:r>
      <w:r w:rsidRPr="003A397E">
        <w:rPr>
          <w:rFonts w:ascii="Helvetica" w:hAnsi="Helvetica" w:cs="Helvetica"/>
          <w:color w:val="0070C0"/>
          <w:sz w:val="21"/>
          <w:szCs w:val="21"/>
        </w:rPr>
        <w:t>STUDENT</w:t>
      </w:r>
      <w:r w:rsidRPr="00897532">
        <w:rPr>
          <w:rFonts w:ascii="Helvetica" w:hAnsi="Helvetica" w:cs="Helvetica"/>
          <w:sz w:val="21"/>
          <w:szCs w:val="21"/>
        </w:rPr>
        <w:t xml:space="preserve"> absenteeism pursuant to </w:t>
      </w:r>
    </w:p>
    <w:p w14:paraId="6B5BA42F"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21 </w:t>
      </w:r>
      <w:r>
        <w:rPr>
          <w:rFonts w:ascii="Helvetica" w:hAnsi="Helvetica" w:cs="Helvetica"/>
          <w:sz w:val="21"/>
          <w:szCs w:val="21"/>
        </w:rPr>
        <w:t xml:space="preserve"> </w:t>
      </w:r>
      <w:r w:rsidRPr="00897532">
        <w:rPr>
          <w:rFonts w:ascii="Helvetica" w:hAnsi="Helvetica" w:cs="Helvetica"/>
          <w:sz w:val="21"/>
          <w:szCs w:val="21"/>
        </w:rPr>
        <w:t>section</w:t>
      </w:r>
      <w:proofErr w:type="gramEnd"/>
      <w:r w:rsidRPr="00897532">
        <w:rPr>
          <w:rFonts w:ascii="Helvetica" w:hAnsi="Helvetica" w:cs="Helvetica"/>
          <w:sz w:val="21"/>
          <w:szCs w:val="21"/>
        </w:rPr>
        <w:t xml:space="preserve"> 15-803, including failure in a subject, failure to pass a</w:t>
      </w:r>
    </w:p>
    <w:p w14:paraId="35B67D7C" w14:textId="77777777" w:rsidR="00A0640B" w:rsidRPr="00EE4AEE" w:rsidRDefault="00A0640B" w:rsidP="00A0640B">
      <w:pPr>
        <w:spacing w:after="0" w:line="240" w:lineRule="auto"/>
        <w:jc w:val="both"/>
        <w:rPr>
          <w:rFonts w:ascii="Helvetica" w:hAnsi="Helvetica" w:cs="Helvetica"/>
          <w:color w:val="0070C0"/>
          <w:sz w:val="21"/>
          <w:szCs w:val="21"/>
        </w:rPr>
      </w:pPr>
      <w:proofErr w:type="gramStart"/>
      <w:r w:rsidRPr="00897532">
        <w:rPr>
          <w:rFonts w:ascii="Helvetica" w:hAnsi="Helvetica" w:cs="Helvetica"/>
          <w:sz w:val="21"/>
          <w:szCs w:val="21"/>
        </w:rPr>
        <w:t xml:space="preserve">22 </w:t>
      </w:r>
      <w:r>
        <w:rPr>
          <w:rFonts w:ascii="Helvetica" w:hAnsi="Helvetica" w:cs="Helvetica"/>
          <w:sz w:val="21"/>
          <w:szCs w:val="21"/>
        </w:rPr>
        <w:t xml:space="preserve"> </w:t>
      </w:r>
      <w:r w:rsidRPr="00897532">
        <w:rPr>
          <w:rFonts w:ascii="Helvetica" w:hAnsi="Helvetica" w:cs="Helvetica"/>
          <w:sz w:val="21"/>
          <w:szCs w:val="21"/>
        </w:rPr>
        <w:t>grade</w:t>
      </w:r>
      <w:proofErr w:type="gramEnd"/>
      <w:r w:rsidRPr="00897532">
        <w:rPr>
          <w:rFonts w:ascii="Helvetica" w:hAnsi="Helvetica" w:cs="Helvetica"/>
          <w:sz w:val="21"/>
          <w:szCs w:val="21"/>
        </w:rPr>
        <w:t xml:space="preserve">, </w:t>
      </w:r>
      <w:r w:rsidRPr="00490F76">
        <w:rPr>
          <w:rFonts w:ascii="Helvetica" w:hAnsi="Helvetica" w:cs="Helvetica"/>
          <w:strike/>
          <w:color w:val="FF0000"/>
          <w:sz w:val="21"/>
          <w:szCs w:val="21"/>
        </w:rPr>
        <w:t>suspension</w:t>
      </w:r>
      <w:r w:rsidRPr="00897532">
        <w:rPr>
          <w:rFonts w:ascii="Helvetica" w:hAnsi="Helvetica" w:cs="Helvetica"/>
          <w:sz w:val="21"/>
          <w:szCs w:val="21"/>
        </w:rPr>
        <w:t xml:space="preserve"> or expulsion. </w:t>
      </w:r>
      <w:r w:rsidRPr="00EE4AEE">
        <w:rPr>
          <w:rFonts w:ascii="Helvetica" w:hAnsi="Helvetica" w:cs="Helvetica"/>
          <w:color w:val="0070C0"/>
          <w:sz w:val="21"/>
          <w:szCs w:val="21"/>
        </w:rPr>
        <w:t xml:space="preserve">PENALTIES ADOPTED PURSUANT TO THIS </w:t>
      </w:r>
    </w:p>
    <w:p w14:paraId="34F8D2CB" w14:textId="77777777" w:rsidR="00A0640B" w:rsidRPr="00EE4AEE" w:rsidRDefault="00A0640B" w:rsidP="00A0640B">
      <w:pPr>
        <w:spacing w:after="0" w:line="240" w:lineRule="auto"/>
        <w:jc w:val="both"/>
        <w:rPr>
          <w:rFonts w:ascii="Helvetica" w:hAnsi="Helvetica" w:cs="Helvetica"/>
          <w:color w:val="0070C0"/>
          <w:sz w:val="21"/>
          <w:szCs w:val="21"/>
        </w:rPr>
      </w:pPr>
      <w:proofErr w:type="gramStart"/>
      <w:r w:rsidRPr="00EE4AEE">
        <w:rPr>
          <w:rFonts w:ascii="Helvetica" w:hAnsi="Helvetica" w:cs="Helvetica"/>
          <w:color w:val="0070C0"/>
          <w:sz w:val="21"/>
          <w:szCs w:val="21"/>
        </w:rPr>
        <w:t>23  PARAGRAPH</w:t>
      </w:r>
      <w:proofErr w:type="gramEnd"/>
      <w:r w:rsidRPr="00EE4AEE">
        <w:rPr>
          <w:rFonts w:ascii="Helvetica" w:hAnsi="Helvetica" w:cs="Helvetica"/>
          <w:color w:val="0070C0"/>
          <w:sz w:val="21"/>
          <w:szCs w:val="21"/>
        </w:rPr>
        <w:t xml:space="preserve"> MAY NOT INCLUDE SUSPENSION. </w:t>
      </w:r>
    </w:p>
    <w:p w14:paraId="48BB79EE"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24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2. Procedures for using corporal punishment if allowed by the </w:t>
      </w:r>
    </w:p>
    <w:p w14:paraId="5B41848A"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25 </w:t>
      </w:r>
      <w:r>
        <w:rPr>
          <w:rFonts w:ascii="Helvetica" w:hAnsi="Helvetica" w:cs="Helvetica"/>
          <w:sz w:val="21"/>
          <w:szCs w:val="21"/>
        </w:rPr>
        <w:t xml:space="preserve"> </w:t>
      </w:r>
      <w:r w:rsidRPr="00897532">
        <w:rPr>
          <w:rFonts w:ascii="Helvetica" w:hAnsi="Helvetica" w:cs="Helvetica"/>
          <w:sz w:val="21"/>
          <w:szCs w:val="21"/>
        </w:rPr>
        <w:t>governing</w:t>
      </w:r>
      <w:proofErr w:type="gramEnd"/>
      <w:r w:rsidRPr="00897532">
        <w:rPr>
          <w:rFonts w:ascii="Helvetica" w:hAnsi="Helvetica" w:cs="Helvetica"/>
          <w:sz w:val="21"/>
          <w:szCs w:val="21"/>
        </w:rPr>
        <w:t xml:space="preserve"> board. </w:t>
      </w:r>
    </w:p>
    <w:p w14:paraId="7B867D3E"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26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3. Procedures for the reasonable use of physical force by </w:t>
      </w:r>
    </w:p>
    <w:p w14:paraId="717FAEED"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27 certificated or classified personnel in self-defense, defense of others</w:t>
      </w:r>
    </w:p>
    <w:p w14:paraId="4A66C098"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28 </w:t>
      </w:r>
      <w:r>
        <w:rPr>
          <w:rFonts w:ascii="Helvetica" w:hAnsi="Helvetica" w:cs="Helvetica"/>
          <w:sz w:val="21"/>
          <w:szCs w:val="21"/>
        </w:rPr>
        <w:t xml:space="preserve"> </w:t>
      </w:r>
      <w:r w:rsidRPr="00897532">
        <w:rPr>
          <w:rFonts w:ascii="Helvetica" w:hAnsi="Helvetica" w:cs="Helvetica"/>
          <w:sz w:val="21"/>
          <w:szCs w:val="21"/>
        </w:rPr>
        <w:t>and</w:t>
      </w:r>
      <w:proofErr w:type="gramEnd"/>
      <w:r w:rsidRPr="00897532">
        <w:rPr>
          <w:rFonts w:ascii="Helvetica" w:hAnsi="Helvetica" w:cs="Helvetica"/>
          <w:sz w:val="21"/>
          <w:szCs w:val="21"/>
        </w:rPr>
        <w:t xml:space="preserve"> defense of property. </w:t>
      </w:r>
    </w:p>
    <w:p w14:paraId="62F762DB"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29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4. Procedures for dealing with </w:t>
      </w:r>
      <w:r w:rsidRPr="00490F76">
        <w:rPr>
          <w:rFonts w:ascii="Helvetica" w:hAnsi="Helvetica" w:cs="Helvetica"/>
          <w:strike/>
          <w:color w:val="FF0000"/>
          <w:sz w:val="21"/>
          <w:szCs w:val="21"/>
        </w:rPr>
        <w:t>pupils</w:t>
      </w:r>
      <w:r w:rsidRPr="00490F76">
        <w:rPr>
          <w:rFonts w:ascii="Helvetica" w:hAnsi="Helvetica" w:cs="Helvetica"/>
          <w:color w:val="FF0000"/>
          <w:sz w:val="21"/>
          <w:szCs w:val="21"/>
        </w:rPr>
        <w:t xml:space="preserve"> </w:t>
      </w:r>
      <w:r w:rsidRPr="00EE4AEE">
        <w:rPr>
          <w:rFonts w:ascii="Helvetica" w:hAnsi="Helvetica" w:cs="Helvetica"/>
          <w:color w:val="0070C0"/>
          <w:sz w:val="21"/>
          <w:szCs w:val="21"/>
        </w:rPr>
        <w:t xml:space="preserve">STUDENTS </w:t>
      </w:r>
      <w:r w:rsidRPr="00897532">
        <w:rPr>
          <w:rFonts w:ascii="Helvetica" w:hAnsi="Helvetica" w:cs="Helvetica"/>
          <w:sz w:val="21"/>
          <w:szCs w:val="21"/>
        </w:rPr>
        <w:t xml:space="preserve">who have committed </w:t>
      </w:r>
    </w:p>
    <w:p w14:paraId="47984B04"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30 </w:t>
      </w:r>
      <w:r>
        <w:rPr>
          <w:rFonts w:ascii="Helvetica" w:hAnsi="Helvetica" w:cs="Helvetica"/>
          <w:sz w:val="21"/>
          <w:szCs w:val="21"/>
        </w:rPr>
        <w:t xml:space="preserve"> </w:t>
      </w:r>
      <w:r w:rsidRPr="00897532">
        <w:rPr>
          <w:rFonts w:ascii="Helvetica" w:hAnsi="Helvetica" w:cs="Helvetica"/>
          <w:sz w:val="21"/>
          <w:szCs w:val="21"/>
        </w:rPr>
        <w:t>or</w:t>
      </w:r>
      <w:proofErr w:type="gramEnd"/>
      <w:r w:rsidRPr="00897532">
        <w:rPr>
          <w:rFonts w:ascii="Helvetica" w:hAnsi="Helvetica" w:cs="Helvetica"/>
          <w:sz w:val="21"/>
          <w:szCs w:val="21"/>
        </w:rPr>
        <w:t xml:space="preserve"> who are believed to have committed a crime. </w:t>
      </w:r>
    </w:p>
    <w:p w14:paraId="3882C207"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31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5. A notice and hearing procedure for cases concerning the </w:t>
      </w:r>
    </w:p>
    <w:p w14:paraId="0B5A5DC3"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32 </w:t>
      </w:r>
      <w:r>
        <w:rPr>
          <w:rFonts w:ascii="Helvetica" w:hAnsi="Helvetica" w:cs="Helvetica"/>
          <w:sz w:val="21"/>
          <w:szCs w:val="21"/>
        </w:rPr>
        <w:t xml:space="preserve"> </w:t>
      </w:r>
      <w:r w:rsidRPr="00897532">
        <w:rPr>
          <w:rFonts w:ascii="Helvetica" w:hAnsi="Helvetica" w:cs="Helvetica"/>
          <w:sz w:val="21"/>
          <w:szCs w:val="21"/>
        </w:rPr>
        <w:t>suspension</w:t>
      </w:r>
      <w:proofErr w:type="gramEnd"/>
      <w:r w:rsidRPr="00897532">
        <w:rPr>
          <w:rFonts w:ascii="Helvetica" w:hAnsi="Helvetica" w:cs="Helvetica"/>
          <w:sz w:val="21"/>
          <w:szCs w:val="21"/>
        </w:rPr>
        <w:t xml:space="preserve"> of a </w:t>
      </w:r>
      <w:r w:rsidRPr="00490F76">
        <w:rPr>
          <w:rFonts w:ascii="Helvetica" w:hAnsi="Helvetica" w:cs="Helvetica"/>
          <w:strike/>
          <w:color w:val="FF0000"/>
          <w:sz w:val="21"/>
          <w:szCs w:val="21"/>
        </w:rPr>
        <w:t>pupil</w:t>
      </w:r>
      <w:r w:rsidRPr="00EE4AEE">
        <w:rPr>
          <w:rFonts w:ascii="Helvetica" w:hAnsi="Helvetica" w:cs="Helvetica"/>
          <w:strike/>
          <w:sz w:val="21"/>
          <w:szCs w:val="21"/>
        </w:rPr>
        <w:t xml:space="preserve"> </w:t>
      </w:r>
      <w:r w:rsidRPr="00EE4AEE">
        <w:rPr>
          <w:rFonts w:ascii="Helvetica" w:hAnsi="Helvetica" w:cs="Helvetica"/>
          <w:color w:val="0070C0"/>
          <w:sz w:val="21"/>
          <w:szCs w:val="21"/>
        </w:rPr>
        <w:t>STUDENT</w:t>
      </w:r>
      <w:r w:rsidRPr="00897532">
        <w:rPr>
          <w:rFonts w:ascii="Helvetica" w:hAnsi="Helvetica" w:cs="Helvetica"/>
          <w:sz w:val="21"/>
          <w:szCs w:val="21"/>
        </w:rPr>
        <w:t xml:space="preserve"> for more than ten days. </w:t>
      </w:r>
    </w:p>
    <w:p w14:paraId="24CBC5CD"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33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6. Procedures and conditions for readmitting a </w:t>
      </w:r>
      <w:r w:rsidRPr="00490F76">
        <w:rPr>
          <w:rFonts w:ascii="Helvetica" w:hAnsi="Helvetica" w:cs="Helvetica"/>
          <w:strike/>
          <w:color w:val="FF0000"/>
          <w:sz w:val="21"/>
          <w:szCs w:val="21"/>
        </w:rPr>
        <w:t>pupil</w:t>
      </w:r>
      <w:r w:rsidRPr="00E54CC2">
        <w:rPr>
          <w:rFonts w:ascii="Helvetica" w:hAnsi="Helvetica" w:cs="Helvetica"/>
          <w:strike/>
          <w:sz w:val="21"/>
          <w:szCs w:val="21"/>
        </w:rPr>
        <w:t xml:space="preserve"> </w:t>
      </w:r>
      <w:r w:rsidRPr="00EE4AEE">
        <w:rPr>
          <w:rFonts w:ascii="Helvetica" w:hAnsi="Helvetica" w:cs="Helvetica"/>
          <w:color w:val="0070C0"/>
          <w:sz w:val="21"/>
          <w:szCs w:val="21"/>
        </w:rPr>
        <w:t>STUDENT</w:t>
      </w:r>
      <w:r w:rsidRPr="00897532">
        <w:rPr>
          <w:rFonts w:ascii="Helvetica" w:hAnsi="Helvetica" w:cs="Helvetica"/>
          <w:sz w:val="21"/>
          <w:szCs w:val="21"/>
        </w:rPr>
        <w:t xml:space="preserve"> who </w:t>
      </w:r>
    </w:p>
    <w:p w14:paraId="387019A6"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34</w:t>
      </w:r>
      <w:r>
        <w:rPr>
          <w:rFonts w:ascii="Helvetica" w:hAnsi="Helvetica" w:cs="Helvetica"/>
          <w:sz w:val="21"/>
          <w:szCs w:val="21"/>
        </w:rPr>
        <w:t xml:space="preserve"> </w:t>
      </w:r>
      <w:r w:rsidRPr="00897532">
        <w:rPr>
          <w:rFonts w:ascii="Helvetica" w:hAnsi="Helvetica" w:cs="Helvetica"/>
          <w:sz w:val="21"/>
          <w:szCs w:val="21"/>
        </w:rPr>
        <w:t xml:space="preserve"> has</w:t>
      </w:r>
      <w:proofErr w:type="gramEnd"/>
      <w:r w:rsidRPr="00897532">
        <w:rPr>
          <w:rFonts w:ascii="Helvetica" w:hAnsi="Helvetica" w:cs="Helvetica"/>
          <w:sz w:val="21"/>
          <w:szCs w:val="21"/>
        </w:rPr>
        <w:t xml:space="preserve"> been expelled or suspended for more than ten days. </w:t>
      </w:r>
    </w:p>
    <w:p w14:paraId="3F94B66B"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35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7. Procedures to appeal to the governing board the suspension of a </w:t>
      </w:r>
    </w:p>
    <w:p w14:paraId="4726FACA"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36 </w:t>
      </w:r>
      <w:r>
        <w:rPr>
          <w:rFonts w:ascii="Helvetica" w:hAnsi="Helvetica" w:cs="Helvetica"/>
          <w:sz w:val="21"/>
          <w:szCs w:val="21"/>
        </w:rPr>
        <w:t xml:space="preserve"> </w:t>
      </w:r>
      <w:r w:rsidRPr="00490F76">
        <w:rPr>
          <w:rFonts w:ascii="Helvetica" w:hAnsi="Helvetica" w:cs="Helvetica"/>
          <w:strike/>
          <w:color w:val="FF0000"/>
          <w:sz w:val="21"/>
          <w:szCs w:val="21"/>
        </w:rPr>
        <w:t>pupil</w:t>
      </w:r>
      <w:proofErr w:type="gramEnd"/>
      <w:r w:rsidRPr="00897532">
        <w:rPr>
          <w:rFonts w:ascii="Helvetica" w:hAnsi="Helvetica" w:cs="Helvetica"/>
          <w:sz w:val="21"/>
          <w:szCs w:val="21"/>
        </w:rPr>
        <w:t xml:space="preserve"> </w:t>
      </w:r>
      <w:r w:rsidRPr="00EE4AEE">
        <w:rPr>
          <w:rFonts w:ascii="Helvetica" w:hAnsi="Helvetica" w:cs="Helvetica"/>
          <w:color w:val="0070C0"/>
          <w:sz w:val="21"/>
          <w:szCs w:val="21"/>
        </w:rPr>
        <w:t>STUDENT</w:t>
      </w:r>
      <w:r w:rsidRPr="00897532">
        <w:rPr>
          <w:rFonts w:ascii="Helvetica" w:hAnsi="Helvetica" w:cs="Helvetica"/>
          <w:sz w:val="21"/>
          <w:szCs w:val="21"/>
        </w:rPr>
        <w:t xml:space="preserve"> for more than ten days, if the decision to suspend the </w:t>
      </w:r>
      <w:r w:rsidRPr="00490F76">
        <w:rPr>
          <w:rFonts w:ascii="Helvetica" w:hAnsi="Helvetica" w:cs="Helvetica"/>
          <w:strike/>
          <w:color w:val="FF0000"/>
          <w:sz w:val="21"/>
          <w:szCs w:val="21"/>
        </w:rPr>
        <w:t>pupil</w:t>
      </w:r>
      <w:r w:rsidRPr="00490F76">
        <w:rPr>
          <w:rFonts w:ascii="Helvetica" w:hAnsi="Helvetica" w:cs="Helvetica"/>
          <w:color w:val="FF0000"/>
          <w:sz w:val="21"/>
          <w:szCs w:val="21"/>
        </w:rPr>
        <w:t xml:space="preserve"> </w:t>
      </w:r>
    </w:p>
    <w:p w14:paraId="3D700202"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37 </w:t>
      </w:r>
      <w:r>
        <w:rPr>
          <w:rFonts w:ascii="Helvetica" w:hAnsi="Helvetica" w:cs="Helvetica"/>
          <w:sz w:val="21"/>
          <w:szCs w:val="21"/>
        </w:rPr>
        <w:t xml:space="preserve"> </w:t>
      </w:r>
      <w:r w:rsidRPr="00EE4AEE">
        <w:rPr>
          <w:rFonts w:ascii="Helvetica" w:hAnsi="Helvetica" w:cs="Helvetica"/>
          <w:color w:val="0070C0"/>
          <w:sz w:val="21"/>
          <w:szCs w:val="21"/>
        </w:rPr>
        <w:t>STUDENT</w:t>
      </w:r>
      <w:proofErr w:type="gramEnd"/>
      <w:r w:rsidRPr="00EE4AEE">
        <w:rPr>
          <w:rFonts w:ascii="Helvetica" w:hAnsi="Helvetica" w:cs="Helvetica"/>
          <w:color w:val="0070C0"/>
          <w:sz w:val="21"/>
          <w:szCs w:val="21"/>
        </w:rPr>
        <w:t xml:space="preserve"> </w:t>
      </w:r>
      <w:r w:rsidRPr="00897532">
        <w:rPr>
          <w:rFonts w:ascii="Helvetica" w:hAnsi="Helvetica" w:cs="Helvetica"/>
          <w:sz w:val="21"/>
          <w:szCs w:val="21"/>
        </w:rPr>
        <w:t xml:space="preserve">was not made by the governing board. </w:t>
      </w:r>
    </w:p>
    <w:p w14:paraId="0D09CC6A"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38</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8. Procedures to appeal the recommendation of the hearing officer </w:t>
      </w:r>
    </w:p>
    <w:p w14:paraId="4BF3AF23"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39 </w:t>
      </w:r>
      <w:r>
        <w:rPr>
          <w:rFonts w:ascii="Helvetica" w:hAnsi="Helvetica" w:cs="Helvetica"/>
          <w:sz w:val="21"/>
          <w:szCs w:val="21"/>
        </w:rPr>
        <w:t xml:space="preserve"> </w:t>
      </w:r>
      <w:r w:rsidRPr="00897532">
        <w:rPr>
          <w:rFonts w:ascii="Helvetica" w:hAnsi="Helvetica" w:cs="Helvetica"/>
          <w:sz w:val="21"/>
          <w:szCs w:val="21"/>
        </w:rPr>
        <w:t>or</w:t>
      </w:r>
      <w:proofErr w:type="gramEnd"/>
      <w:r w:rsidRPr="00897532">
        <w:rPr>
          <w:rFonts w:ascii="Helvetica" w:hAnsi="Helvetica" w:cs="Helvetica"/>
          <w:sz w:val="21"/>
          <w:szCs w:val="21"/>
        </w:rPr>
        <w:t xml:space="preserve"> officers designated by the board as provided in subsection F of this </w:t>
      </w:r>
    </w:p>
    <w:p w14:paraId="5E92A722"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40 </w:t>
      </w:r>
      <w:r>
        <w:rPr>
          <w:rFonts w:ascii="Helvetica" w:hAnsi="Helvetica" w:cs="Helvetica"/>
          <w:sz w:val="21"/>
          <w:szCs w:val="21"/>
        </w:rPr>
        <w:t xml:space="preserve"> </w:t>
      </w:r>
      <w:r w:rsidRPr="00897532">
        <w:rPr>
          <w:rFonts w:ascii="Helvetica" w:hAnsi="Helvetica" w:cs="Helvetica"/>
          <w:sz w:val="21"/>
          <w:szCs w:val="21"/>
        </w:rPr>
        <w:t>section</w:t>
      </w:r>
      <w:proofErr w:type="gramEnd"/>
      <w:r w:rsidRPr="00897532">
        <w:rPr>
          <w:rFonts w:ascii="Helvetica" w:hAnsi="Helvetica" w:cs="Helvetica"/>
          <w:sz w:val="21"/>
          <w:szCs w:val="21"/>
        </w:rPr>
        <w:t xml:space="preserve"> at the time the board considers the recommendation. </w:t>
      </w:r>
    </w:p>
    <w:p w14:paraId="3B229FE3"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41</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9</w:t>
      </w:r>
      <w:r>
        <w:rPr>
          <w:rFonts w:ascii="Helvetica" w:hAnsi="Helvetica" w:cs="Helvetica"/>
          <w:sz w:val="21"/>
          <w:szCs w:val="21"/>
        </w:rPr>
        <w:t xml:space="preserve"> </w:t>
      </w:r>
      <w:r w:rsidRPr="00897532">
        <w:rPr>
          <w:rFonts w:ascii="Helvetica" w:hAnsi="Helvetica" w:cs="Helvetica"/>
          <w:sz w:val="21"/>
          <w:szCs w:val="21"/>
        </w:rPr>
        <w:t>.</w:t>
      </w:r>
      <w:r>
        <w:rPr>
          <w:rFonts w:ascii="Helvetica" w:hAnsi="Helvetica" w:cs="Helvetica"/>
          <w:sz w:val="21"/>
          <w:szCs w:val="21"/>
        </w:rPr>
        <w:t>D</w:t>
      </w:r>
      <w:r w:rsidRPr="00897532">
        <w:rPr>
          <w:rFonts w:ascii="Helvetica" w:hAnsi="Helvetica" w:cs="Helvetica"/>
          <w:sz w:val="21"/>
          <w:szCs w:val="21"/>
        </w:rPr>
        <w:t xml:space="preserve">isciplinary policies for confining </w:t>
      </w:r>
      <w:r w:rsidRPr="00CA323B">
        <w:rPr>
          <w:rFonts w:ascii="Helvetica" w:hAnsi="Helvetica" w:cs="Helvetica"/>
          <w:strike/>
          <w:color w:val="FF0000"/>
          <w:sz w:val="21"/>
          <w:szCs w:val="21"/>
        </w:rPr>
        <w:t xml:space="preserve">pupils </w:t>
      </w:r>
      <w:r w:rsidRPr="00EE4AEE">
        <w:rPr>
          <w:rFonts w:ascii="Helvetica" w:hAnsi="Helvetica" w:cs="Helvetica"/>
          <w:color w:val="0070C0"/>
          <w:sz w:val="21"/>
          <w:szCs w:val="21"/>
        </w:rPr>
        <w:t>STUDENTS</w:t>
      </w:r>
      <w:r w:rsidRPr="00897532">
        <w:rPr>
          <w:rFonts w:ascii="Helvetica" w:hAnsi="Helvetica" w:cs="Helvetica"/>
          <w:sz w:val="21"/>
          <w:szCs w:val="21"/>
        </w:rPr>
        <w:t xml:space="preserve"> who are left </w:t>
      </w:r>
    </w:p>
    <w:p w14:paraId="3A5CADD1"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42 </w:t>
      </w:r>
      <w:r>
        <w:rPr>
          <w:rFonts w:ascii="Helvetica" w:hAnsi="Helvetica" w:cs="Helvetica"/>
          <w:sz w:val="21"/>
          <w:szCs w:val="21"/>
        </w:rPr>
        <w:t xml:space="preserve"> </w:t>
      </w:r>
      <w:r w:rsidRPr="00897532">
        <w:rPr>
          <w:rFonts w:ascii="Helvetica" w:hAnsi="Helvetica" w:cs="Helvetica"/>
          <w:sz w:val="21"/>
          <w:szCs w:val="21"/>
        </w:rPr>
        <w:t>alone</w:t>
      </w:r>
      <w:proofErr w:type="gramEnd"/>
      <w:r w:rsidRPr="00897532">
        <w:rPr>
          <w:rFonts w:ascii="Helvetica" w:hAnsi="Helvetica" w:cs="Helvetica"/>
          <w:sz w:val="21"/>
          <w:szCs w:val="21"/>
        </w:rPr>
        <w:t xml:space="preserve"> in an enclosed space. These policies shall include the following: </w:t>
      </w:r>
    </w:p>
    <w:p w14:paraId="1085096A"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43 </w:t>
      </w:r>
      <w:r>
        <w:rPr>
          <w:rFonts w:ascii="Helvetica" w:hAnsi="Helvetica" w:cs="Helvetica"/>
          <w:sz w:val="21"/>
          <w:szCs w:val="21"/>
        </w:rPr>
        <w:t xml:space="preserve">  </w:t>
      </w:r>
      <w:r>
        <w:rPr>
          <w:rFonts w:ascii="Helvetica" w:hAnsi="Helvetica" w:cs="Helvetica"/>
          <w:sz w:val="21"/>
          <w:szCs w:val="21"/>
        </w:rPr>
        <w:tab/>
      </w:r>
      <w:r w:rsidRPr="00897532">
        <w:rPr>
          <w:rFonts w:ascii="Helvetica" w:hAnsi="Helvetica" w:cs="Helvetica"/>
          <w:sz w:val="21"/>
          <w:szCs w:val="21"/>
        </w:rPr>
        <w:t xml:space="preserve">a) A process for prior written parental notification that </w:t>
      </w:r>
    </w:p>
    <w:p w14:paraId="5AC6DCDB" w14:textId="77777777" w:rsidR="00A0640B"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44 </w:t>
      </w:r>
      <w:r>
        <w:rPr>
          <w:rFonts w:ascii="Helvetica" w:hAnsi="Helvetica" w:cs="Helvetica"/>
          <w:sz w:val="21"/>
          <w:szCs w:val="21"/>
        </w:rPr>
        <w:t xml:space="preserve"> </w:t>
      </w:r>
      <w:r w:rsidRPr="00897532">
        <w:rPr>
          <w:rFonts w:ascii="Helvetica" w:hAnsi="Helvetica" w:cs="Helvetica"/>
          <w:sz w:val="21"/>
          <w:szCs w:val="21"/>
        </w:rPr>
        <w:t>confinement</w:t>
      </w:r>
      <w:proofErr w:type="gramEnd"/>
      <w:r w:rsidRPr="00897532">
        <w:rPr>
          <w:rFonts w:ascii="Helvetica" w:hAnsi="Helvetica" w:cs="Helvetica"/>
          <w:sz w:val="21"/>
          <w:szCs w:val="21"/>
        </w:rPr>
        <w:t xml:space="preserve"> may be used for disciplinary purposes and that is included in </w:t>
      </w:r>
    </w:p>
    <w:p w14:paraId="1A13A3FD" w14:textId="77777777" w:rsidR="00A0640B" w:rsidRPr="00897532" w:rsidRDefault="00A0640B" w:rsidP="00A0640B">
      <w:pPr>
        <w:spacing w:after="0" w:line="240" w:lineRule="auto"/>
        <w:jc w:val="both"/>
        <w:rPr>
          <w:rFonts w:ascii="Helvetica" w:hAnsi="Helvetica" w:cs="Helvetica"/>
          <w:sz w:val="21"/>
          <w:szCs w:val="21"/>
        </w:rPr>
      </w:pPr>
      <w:proofErr w:type="gramStart"/>
      <w:r w:rsidRPr="00897532">
        <w:rPr>
          <w:rFonts w:ascii="Helvetica" w:hAnsi="Helvetica" w:cs="Helvetica"/>
          <w:sz w:val="21"/>
          <w:szCs w:val="21"/>
        </w:rPr>
        <w:t xml:space="preserve">45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w:t>
      </w:r>
      <w:r w:rsidRPr="00CA323B">
        <w:rPr>
          <w:rFonts w:ascii="Helvetica" w:hAnsi="Helvetica" w:cs="Helvetica"/>
          <w:strike/>
          <w:color w:val="FF0000"/>
          <w:sz w:val="21"/>
          <w:szCs w:val="21"/>
        </w:rPr>
        <w:t>pupil's</w:t>
      </w:r>
      <w:r w:rsidRPr="00897532">
        <w:rPr>
          <w:rFonts w:ascii="Helvetica" w:hAnsi="Helvetica" w:cs="Helvetica"/>
          <w:sz w:val="21"/>
          <w:szCs w:val="21"/>
        </w:rPr>
        <w:t xml:space="preserve"> </w:t>
      </w:r>
      <w:r w:rsidRPr="00CA323B">
        <w:rPr>
          <w:rFonts w:ascii="Helvetica" w:hAnsi="Helvetica" w:cs="Helvetica"/>
          <w:color w:val="0070C0"/>
          <w:sz w:val="21"/>
          <w:szCs w:val="21"/>
        </w:rPr>
        <w:t>STUDENT'S</w:t>
      </w:r>
      <w:r w:rsidRPr="00897532">
        <w:rPr>
          <w:rFonts w:ascii="Helvetica" w:hAnsi="Helvetica" w:cs="Helvetica"/>
          <w:sz w:val="21"/>
          <w:szCs w:val="21"/>
        </w:rPr>
        <w:t xml:space="preserve"> enrollment packet or admission form.</w:t>
      </w:r>
    </w:p>
    <w:p w14:paraId="7E86DFFF" w14:textId="77777777" w:rsidR="00A0640B" w:rsidRPr="00897532"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br w:type="page"/>
      </w:r>
    </w:p>
    <w:p w14:paraId="174C3798"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lastRenderedPageBreak/>
        <w:t>1</w:t>
      </w:r>
      <w:r>
        <w:rPr>
          <w:rFonts w:ascii="Helvetica" w:hAnsi="Helvetica" w:cs="Helvetica"/>
          <w:sz w:val="21"/>
          <w:szCs w:val="21"/>
        </w:rPr>
        <w:t xml:space="preserve"> </w:t>
      </w:r>
      <w:r w:rsidRPr="00897532">
        <w:rPr>
          <w:rFonts w:ascii="Helvetica" w:hAnsi="Helvetica" w:cs="Helvetica"/>
          <w:sz w:val="21"/>
          <w:szCs w:val="21"/>
        </w:rPr>
        <w:t xml:space="preserve"> (</w:t>
      </w:r>
      <w:proofErr w:type="gramEnd"/>
      <w:r>
        <w:rPr>
          <w:rFonts w:ascii="Helvetica" w:hAnsi="Helvetica" w:cs="Helvetica"/>
          <w:sz w:val="21"/>
          <w:szCs w:val="21"/>
        </w:rPr>
        <w:tab/>
      </w:r>
      <w:r w:rsidRPr="00897532">
        <w:rPr>
          <w:rFonts w:ascii="Helvetica" w:hAnsi="Helvetica" w:cs="Helvetica"/>
          <w:sz w:val="21"/>
          <w:szCs w:val="21"/>
        </w:rPr>
        <w:t xml:space="preserve">b) A process for prior written parental consent before confinement </w:t>
      </w:r>
    </w:p>
    <w:p w14:paraId="61FD82B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2</w:t>
      </w:r>
      <w:r>
        <w:rPr>
          <w:rFonts w:ascii="Helvetica" w:hAnsi="Helvetica" w:cs="Helvetica"/>
          <w:sz w:val="21"/>
          <w:szCs w:val="21"/>
        </w:rPr>
        <w:t xml:space="preserve"> </w:t>
      </w:r>
      <w:r w:rsidRPr="00897532">
        <w:rPr>
          <w:rFonts w:ascii="Helvetica" w:hAnsi="Helvetica" w:cs="Helvetica"/>
          <w:sz w:val="21"/>
          <w:szCs w:val="21"/>
        </w:rPr>
        <w:t xml:space="preserve"> is</w:t>
      </w:r>
      <w:proofErr w:type="gramEnd"/>
      <w:r w:rsidRPr="00897532">
        <w:rPr>
          <w:rFonts w:ascii="Helvetica" w:hAnsi="Helvetica" w:cs="Helvetica"/>
          <w:sz w:val="21"/>
          <w:szCs w:val="21"/>
        </w:rPr>
        <w:t xml:space="preserve"> allowed for any </w:t>
      </w:r>
      <w:r w:rsidRPr="00393DAA">
        <w:rPr>
          <w:rFonts w:ascii="Helvetica" w:hAnsi="Helvetica" w:cs="Helvetica"/>
          <w:strike/>
          <w:color w:val="FF0000"/>
          <w:sz w:val="21"/>
          <w:szCs w:val="21"/>
        </w:rPr>
        <w:t xml:space="preserve">pupil </w:t>
      </w:r>
      <w:r w:rsidRPr="00846CD1">
        <w:rPr>
          <w:rFonts w:ascii="Helvetica" w:hAnsi="Helvetica" w:cs="Helvetica"/>
          <w:color w:val="0070C0"/>
          <w:sz w:val="21"/>
          <w:szCs w:val="21"/>
        </w:rPr>
        <w:t>STUDENT</w:t>
      </w:r>
      <w:r w:rsidRPr="00897532">
        <w:rPr>
          <w:rFonts w:ascii="Helvetica" w:hAnsi="Helvetica" w:cs="Helvetica"/>
          <w:sz w:val="21"/>
          <w:szCs w:val="21"/>
        </w:rPr>
        <w:t xml:space="preserve"> in the school district. The policies </w:t>
      </w:r>
    </w:p>
    <w:p w14:paraId="558D28D5"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 </w:t>
      </w:r>
      <w:r>
        <w:rPr>
          <w:rFonts w:ascii="Helvetica" w:hAnsi="Helvetica" w:cs="Helvetica"/>
          <w:sz w:val="21"/>
          <w:szCs w:val="21"/>
        </w:rPr>
        <w:t xml:space="preserve"> </w:t>
      </w:r>
      <w:r w:rsidRPr="00897532">
        <w:rPr>
          <w:rFonts w:ascii="Helvetica" w:hAnsi="Helvetica" w:cs="Helvetica"/>
          <w:sz w:val="21"/>
          <w:szCs w:val="21"/>
        </w:rPr>
        <w:t>shall</w:t>
      </w:r>
      <w:proofErr w:type="gramEnd"/>
      <w:r w:rsidRPr="00897532">
        <w:rPr>
          <w:rFonts w:ascii="Helvetica" w:hAnsi="Helvetica" w:cs="Helvetica"/>
          <w:sz w:val="21"/>
          <w:szCs w:val="21"/>
        </w:rPr>
        <w:t xml:space="preserve"> provide for an exemption to prior written parental consent if a</w:t>
      </w:r>
    </w:p>
    <w:p w14:paraId="2364589C"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 </w:t>
      </w:r>
      <w:r>
        <w:rPr>
          <w:rFonts w:ascii="Helvetica" w:hAnsi="Helvetica" w:cs="Helvetica"/>
          <w:sz w:val="21"/>
          <w:szCs w:val="21"/>
        </w:rPr>
        <w:t xml:space="preserve"> </w:t>
      </w:r>
      <w:r w:rsidRPr="00897532">
        <w:rPr>
          <w:rFonts w:ascii="Helvetica" w:hAnsi="Helvetica" w:cs="Helvetica"/>
          <w:sz w:val="21"/>
          <w:szCs w:val="21"/>
        </w:rPr>
        <w:t>school</w:t>
      </w:r>
      <w:proofErr w:type="gramEnd"/>
      <w:r w:rsidRPr="00897532">
        <w:rPr>
          <w:rFonts w:ascii="Helvetica" w:hAnsi="Helvetica" w:cs="Helvetica"/>
          <w:sz w:val="21"/>
          <w:szCs w:val="21"/>
        </w:rPr>
        <w:t xml:space="preserve"> principal or teacher determines that the </w:t>
      </w:r>
      <w:r w:rsidRPr="00393DAA">
        <w:rPr>
          <w:rFonts w:ascii="Helvetica" w:hAnsi="Helvetica" w:cs="Helvetica"/>
          <w:strike/>
          <w:color w:val="FF0000"/>
          <w:sz w:val="21"/>
          <w:szCs w:val="21"/>
        </w:rPr>
        <w:t>pupil</w:t>
      </w:r>
      <w:r w:rsidRPr="00897532">
        <w:rPr>
          <w:rFonts w:ascii="Helvetica" w:hAnsi="Helvetica" w:cs="Helvetica"/>
          <w:sz w:val="21"/>
          <w:szCs w:val="21"/>
        </w:rPr>
        <w:t xml:space="preserve"> </w:t>
      </w:r>
      <w:r w:rsidRPr="00846CD1">
        <w:rPr>
          <w:rFonts w:ascii="Helvetica" w:hAnsi="Helvetica" w:cs="Helvetica"/>
          <w:color w:val="0070C0"/>
          <w:sz w:val="21"/>
          <w:szCs w:val="21"/>
        </w:rPr>
        <w:t xml:space="preserve">STUDENT </w:t>
      </w:r>
      <w:r w:rsidRPr="00897532">
        <w:rPr>
          <w:rFonts w:ascii="Helvetica" w:hAnsi="Helvetica" w:cs="Helvetica"/>
          <w:sz w:val="21"/>
          <w:szCs w:val="21"/>
        </w:rPr>
        <w:t xml:space="preserve">poses </w:t>
      </w:r>
    </w:p>
    <w:p w14:paraId="5BA81B5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5 </w:t>
      </w:r>
      <w:r>
        <w:rPr>
          <w:rFonts w:ascii="Helvetica" w:hAnsi="Helvetica" w:cs="Helvetica"/>
          <w:sz w:val="21"/>
          <w:szCs w:val="21"/>
        </w:rPr>
        <w:t xml:space="preserve"> </w:t>
      </w:r>
      <w:r w:rsidRPr="00897532">
        <w:rPr>
          <w:rFonts w:ascii="Helvetica" w:hAnsi="Helvetica" w:cs="Helvetica"/>
          <w:sz w:val="21"/>
          <w:szCs w:val="21"/>
        </w:rPr>
        <w:t>imminent</w:t>
      </w:r>
      <w:proofErr w:type="gramEnd"/>
      <w:r w:rsidRPr="00897532">
        <w:rPr>
          <w:rFonts w:ascii="Helvetica" w:hAnsi="Helvetica" w:cs="Helvetica"/>
          <w:sz w:val="21"/>
          <w:szCs w:val="21"/>
        </w:rPr>
        <w:t xml:space="preserve"> physical harm to self or others. The school principal or teacher </w:t>
      </w:r>
    </w:p>
    <w:p w14:paraId="5B2E6539"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6 </w:t>
      </w:r>
      <w:r>
        <w:rPr>
          <w:rFonts w:ascii="Helvetica" w:hAnsi="Helvetica" w:cs="Helvetica"/>
          <w:sz w:val="21"/>
          <w:szCs w:val="21"/>
        </w:rPr>
        <w:t xml:space="preserve"> </w:t>
      </w:r>
      <w:r w:rsidRPr="00897532">
        <w:rPr>
          <w:rFonts w:ascii="Helvetica" w:hAnsi="Helvetica" w:cs="Helvetica"/>
          <w:sz w:val="21"/>
          <w:szCs w:val="21"/>
        </w:rPr>
        <w:t>shall</w:t>
      </w:r>
      <w:proofErr w:type="gramEnd"/>
      <w:r w:rsidRPr="00897532">
        <w:rPr>
          <w:rFonts w:ascii="Helvetica" w:hAnsi="Helvetica" w:cs="Helvetica"/>
          <w:sz w:val="21"/>
          <w:szCs w:val="21"/>
        </w:rPr>
        <w:t xml:space="preserve"> make reasonable attempts to notify the </w:t>
      </w:r>
      <w:r w:rsidRPr="00393DAA">
        <w:rPr>
          <w:rFonts w:ascii="Helvetica" w:hAnsi="Helvetica" w:cs="Helvetica"/>
          <w:strike/>
          <w:color w:val="FF0000"/>
          <w:sz w:val="21"/>
          <w:szCs w:val="21"/>
        </w:rPr>
        <w:t>pupil's</w:t>
      </w:r>
      <w:r w:rsidRPr="00897532">
        <w:rPr>
          <w:rFonts w:ascii="Helvetica" w:hAnsi="Helvetica" w:cs="Helvetica"/>
          <w:sz w:val="21"/>
          <w:szCs w:val="21"/>
        </w:rPr>
        <w:t xml:space="preserve"> </w:t>
      </w:r>
      <w:r w:rsidRPr="00846CD1">
        <w:rPr>
          <w:rFonts w:ascii="Helvetica" w:hAnsi="Helvetica" w:cs="Helvetica"/>
          <w:color w:val="0070C0"/>
          <w:sz w:val="21"/>
          <w:szCs w:val="21"/>
        </w:rPr>
        <w:t>STUDENT'S</w:t>
      </w:r>
      <w:r w:rsidRPr="00897532">
        <w:rPr>
          <w:rFonts w:ascii="Helvetica" w:hAnsi="Helvetica" w:cs="Helvetica"/>
          <w:sz w:val="21"/>
          <w:szCs w:val="21"/>
        </w:rPr>
        <w:t xml:space="preserve"> parent or </w:t>
      </w:r>
    </w:p>
    <w:p w14:paraId="1DEE1C84"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7 </w:t>
      </w:r>
      <w:r>
        <w:rPr>
          <w:rFonts w:ascii="Helvetica" w:hAnsi="Helvetica" w:cs="Helvetica"/>
          <w:sz w:val="21"/>
          <w:szCs w:val="21"/>
        </w:rPr>
        <w:t xml:space="preserve"> </w:t>
      </w:r>
      <w:r w:rsidRPr="00897532">
        <w:rPr>
          <w:rFonts w:ascii="Helvetica" w:hAnsi="Helvetica" w:cs="Helvetica"/>
          <w:sz w:val="21"/>
          <w:szCs w:val="21"/>
        </w:rPr>
        <w:t>guardian</w:t>
      </w:r>
      <w:proofErr w:type="gramEnd"/>
      <w:r w:rsidRPr="00897532">
        <w:rPr>
          <w:rFonts w:ascii="Helvetica" w:hAnsi="Helvetica" w:cs="Helvetica"/>
          <w:sz w:val="21"/>
          <w:szCs w:val="21"/>
        </w:rPr>
        <w:t xml:space="preserve"> in writing by the end of the same day that confinement was used. </w:t>
      </w:r>
    </w:p>
    <w:p w14:paraId="52C8C18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8</w:t>
      </w:r>
      <w:r>
        <w:rPr>
          <w:rFonts w:ascii="Helvetica" w:hAnsi="Helvetica" w:cs="Helvetica"/>
          <w:sz w:val="21"/>
          <w:szCs w:val="21"/>
        </w:rPr>
        <w:t xml:space="preserve"> </w:t>
      </w:r>
      <w:r>
        <w:rPr>
          <w:rFonts w:ascii="Helvetica" w:hAnsi="Helvetica" w:cs="Helvetica"/>
          <w:sz w:val="21"/>
          <w:szCs w:val="21"/>
        </w:rPr>
        <w:tab/>
      </w:r>
      <w:r w:rsidRPr="00897532">
        <w:rPr>
          <w:rFonts w:ascii="Helvetica" w:hAnsi="Helvetica" w:cs="Helvetica"/>
          <w:sz w:val="21"/>
          <w:szCs w:val="21"/>
        </w:rPr>
        <w:t xml:space="preserve">10. Procedures that require the school district to annually report </w:t>
      </w:r>
    </w:p>
    <w:p w14:paraId="7AB44BA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9 </w:t>
      </w:r>
      <w:r>
        <w:rPr>
          <w:rFonts w:ascii="Helvetica" w:hAnsi="Helvetica" w:cs="Helvetica"/>
          <w:sz w:val="21"/>
          <w:szCs w:val="21"/>
        </w:rPr>
        <w:t xml:space="preserve"> </w:t>
      </w:r>
      <w:r w:rsidRPr="00897532">
        <w:rPr>
          <w:rFonts w:ascii="Helvetica" w:hAnsi="Helvetica" w:cs="Helvetica"/>
          <w:sz w:val="21"/>
          <w:szCs w:val="21"/>
        </w:rPr>
        <w:t>to</w:t>
      </w:r>
      <w:proofErr w:type="gramEnd"/>
      <w:r w:rsidRPr="00897532">
        <w:rPr>
          <w:rFonts w:ascii="Helvetica" w:hAnsi="Helvetica" w:cs="Helvetica"/>
          <w:sz w:val="21"/>
          <w:szCs w:val="21"/>
        </w:rPr>
        <w:t xml:space="preserve"> the department of education in a manner prescribed by the department </w:t>
      </w:r>
    </w:p>
    <w:p w14:paraId="71C62A3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10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number of suspensions and expulsions that involve the possession, use </w:t>
      </w:r>
    </w:p>
    <w:p w14:paraId="5A4D7763"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11 </w:t>
      </w:r>
      <w:r>
        <w:rPr>
          <w:rFonts w:ascii="Helvetica" w:hAnsi="Helvetica" w:cs="Helvetica"/>
          <w:sz w:val="21"/>
          <w:szCs w:val="21"/>
        </w:rPr>
        <w:t xml:space="preserve"> </w:t>
      </w:r>
      <w:r w:rsidRPr="00897532">
        <w:rPr>
          <w:rFonts w:ascii="Helvetica" w:hAnsi="Helvetica" w:cs="Helvetica"/>
          <w:sz w:val="21"/>
          <w:szCs w:val="21"/>
        </w:rPr>
        <w:t>or</w:t>
      </w:r>
      <w:proofErr w:type="gramEnd"/>
      <w:r w:rsidRPr="00897532">
        <w:rPr>
          <w:rFonts w:ascii="Helvetica" w:hAnsi="Helvetica" w:cs="Helvetica"/>
          <w:sz w:val="21"/>
          <w:szCs w:val="21"/>
        </w:rPr>
        <w:t xml:space="preserve"> sale of an illegal substance under title 13, chapter 34 and the type of </w:t>
      </w:r>
    </w:p>
    <w:p w14:paraId="68E9E5D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12 </w:t>
      </w:r>
      <w:r>
        <w:rPr>
          <w:rFonts w:ascii="Helvetica" w:hAnsi="Helvetica" w:cs="Helvetica"/>
          <w:sz w:val="21"/>
          <w:szCs w:val="21"/>
        </w:rPr>
        <w:t xml:space="preserve"> </w:t>
      </w:r>
      <w:r w:rsidRPr="00897532">
        <w:rPr>
          <w:rFonts w:ascii="Helvetica" w:hAnsi="Helvetica" w:cs="Helvetica"/>
          <w:sz w:val="21"/>
          <w:szCs w:val="21"/>
        </w:rPr>
        <w:t>illegal</w:t>
      </w:r>
      <w:proofErr w:type="gramEnd"/>
      <w:r w:rsidRPr="00897532">
        <w:rPr>
          <w:rFonts w:ascii="Helvetica" w:hAnsi="Helvetica" w:cs="Helvetica"/>
          <w:sz w:val="21"/>
          <w:szCs w:val="21"/>
        </w:rPr>
        <w:t xml:space="preserve"> substance involved in each suspension or expulsion. The </w:t>
      </w:r>
    </w:p>
    <w:p w14:paraId="7023FB0A"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13</w:t>
      </w:r>
      <w:r>
        <w:rPr>
          <w:rFonts w:ascii="Helvetica" w:hAnsi="Helvetica" w:cs="Helvetica"/>
          <w:sz w:val="21"/>
          <w:szCs w:val="21"/>
        </w:rPr>
        <w:t xml:space="preserve"> </w:t>
      </w:r>
      <w:r w:rsidRPr="00897532">
        <w:rPr>
          <w:rFonts w:ascii="Helvetica" w:hAnsi="Helvetica" w:cs="Helvetica"/>
          <w:sz w:val="21"/>
          <w:szCs w:val="21"/>
        </w:rPr>
        <w:t xml:space="preserve"> department</w:t>
      </w:r>
      <w:proofErr w:type="gramEnd"/>
      <w:r w:rsidRPr="00897532">
        <w:rPr>
          <w:rFonts w:ascii="Helvetica" w:hAnsi="Helvetica" w:cs="Helvetica"/>
          <w:sz w:val="21"/>
          <w:szCs w:val="21"/>
        </w:rPr>
        <w:t xml:space="preserve"> of education shall compile this information and annually post</w:t>
      </w:r>
    </w:p>
    <w:p w14:paraId="2F62B1D5"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14</w:t>
      </w:r>
      <w:r>
        <w:rPr>
          <w:rFonts w:ascii="Helvetica" w:hAnsi="Helvetica" w:cs="Helvetica"/>
          <w:sz w:val="21"/>
          <w:szCs w:val="21"/>
        </w:rPr>
        <w:t xml:space="preserve"> </w:t>
      </w:r>
      <w:r w:rsidRPr="00897532">
        <w:rPr>
          <w:rFonts w:ascii="Helvetica" w:hAnsi="Helvetica" w:cs="Helvetica"/>
          <w:sz w:val="21"/>
          <w:szCs w:val="21"/>
        </w:rPr>
        <w:t xml:space="preserve"> the</w:t>
      </w:r>
      <w:proofErr w:type="gramEnd"/>
      <w:r w:rsidRPr="00897532">
        <w:rPr>
          <w:rFonts w:ascii="Helvetica" w:hAnsi="Helvetica" w:cs="Helvetica"/>
          <w:sz w:val="21"/>
          <w:szCs w:val="21"/>
        </w:rPr>
        <w:t xml:space="preserve"> information on its website. The information shall comply with the </w:t>
      </w:r>
    </w:p>
    <w:p w14:paraId="784D145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15</w:t>
      </w:r>
      <w:r>
        <w:rPr>
          <w:rFonts w:ascii="Helvetica" w:hAnsi="Helvetica" w:cs="Helvetica"/>
          <w:sz w:val="21"/>
          <w:szCs w:val="21"/>
        </w:rPr>
        <w:t xml:space="preserve"> </w:t>
      </w:r>
      <w:r w:rsidRPr="00897532">
        <w:rPr>
          <w:rFonts w:ascii="Helvetica" w:hAnsi="Helvetica" w:cs="Helvetica"/>
          <w:sz w:val="21"/>
          <w:szCs w:val="21"/>
        </w:rPr>
        <w:t xml:space="preserve"> family</w:t>
      </w:r>
      <w:proofErr w:type="gramEnd"/>
      <w:r w:rsidRPr="00897532">
        <w:rPr>
          <w:rFonts w:ascii="Helvetica" w:hAnsi="Helvetica" w:cs="Helvetica"/>
          <w:sz w:val="21"/>
          <w:szCs w:val="21"/>
        </w:rPr>
        <w:t xml:space="preserve"> educational rights and privacy act of 1974 (P.L. 93-380; 88 Stat. </w:t>
      </w:r>
    </w:p>
    <w:p w14:paraId="40113C65"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16</w:t>
      </w:r>
      <w:r>
        <w:rPr>
          <w:rFonts w:ascii="Helvetica" w:hAnsi="Helvetica" w:cs="Helvetica"/>
          <w:sz w:val="21"/>
          <w:szCs w:val="21"/>
        </w:rPr>
        <w:t xml:space="preserve"> </w:t>
      </w:r>
      <w:r w:rsidRPr="00897532">
        <w:rPr>
          <w:rFonts w:ascii="Helvetica" w:hAnsi="Helvetica" w:cs="Helvetica"/>
          <w:sz w:val="21"/>
          <w:szCs w:val="21"/>
        </w:rPr>
        <w:t xml:space="preserve"> 571</w:t>
      </w:r>
      <w:proofErr w:type="gramEnd"/>
      <w:r w:rsidRPr="00897532">
        <w:rPr>
          <w:rFonts w:ascii="Helvetica" w:hAnsi="Helvetica" w:cs="Helvetica"/>
          <w:sz w:val="21"/>
          <w:szCs w:val="21"/>
        </w:rPr>
        <w:t xml:space="preserve">; 20 United States Code section 1232g), shall not include personally </w:t>
      </w:r>
    </w:p>
    <w:p w14:paraId="7046C7EE"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17 </w:t>
      </w:r>
      <w:r>
        <w:rPr>
          <w:rFonts w:ascii="Helvetica" w:hAnsi="Helvetica" w:cs="Helvetica"/>
          <w:sz w:val="21"/>
          <w:szCs w:val="21"/>
        </w:rPr>
        <w:t xml:space="preserve"> </w:t>
      </w:r>
      <w:r w:rsidRPr="00897532">
        <w:rPr>
          <w:rFonts w:ascii="Helvetica" w:hAnsi="Helvetica" w:cs="Helvetica"/>
          <w:sz w:val="21"/>
          <w:szCs w:val="21"/>
        </w:rPr>
        <w:t>identifiable</w:t>
      </w:r>
      <w:proofErr w:type="gramEnd"/>
      <w:r w:rsidRPr="00897532">
        <w:rPr>
          <w:rFonts w:ascii="Helvetica" w:hAnsi="Helvetica" w:cs="Helvetica"/>
          <w:sz w:val="21"/>
          <w:szCs w:val="21"/>
        </w:rPr>
        <w:t xml:space="preserve"> information and shall show the number of suspensions and </w:t>
      </w:r>
    </w:p>
    <w:p w14:paraId="6670DC1C"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18</w:t>
      </w:r>
      <w:r>
        <w:rPr>
          <w:rFonts w:ascii="Helvetica" w:hAnsi="Helvetica" w:cs="Helvetica"/>
          <w:sz w:val="21"/>
          <w:szCs w:val="21"/>
        </w:rPr>
        <w:t xml:space="preserve"> </w:t>
      </w:r>
      <w:r w:rsidRPr="00897532">
        <w:rPr>
          <w:rFonts w:ascii="Helvetica" w:hAnsi="Helvetica" w:cs="Helvetica"/>
          <w:sz w:val="21"/>
          <w:szCs w:val="21"/>
        </w:rPr>
        <w:t xml:space="preserve"> expulsions</w:t>
      </w:r>
      <w:proofErr w:type="gramEnd"/>
      <w:r w:rsidRPr="00897532">
        <w:rPr>
          <w:rFonts w:ascii="Helvetica" w:hAnsi="Helvetica" w:cs="Helvetica"/>
          <w:sz w:val="21"/>
          <w:szCs w:val="21"/>
        </w:rPr>
        <w:t xml:space="preserve"> associated with each illegal substance aggregated statewide and</w:t>
      </w:r>
    </w:p>
    <w:p w14:paraId="12B918A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19 </w:t>
      </w:r>
      <w:r>
        <w:rPr>
          <w:rFonts w:ascii="Helvetica" w:hAnsi="Helvetica" w:cs="Helvetica"/>
          <w:sz w:val="21"/>
          <w:szCs w:val="21"/>
        </w:rPr>
        <w:t xml:space="preserve"> </w:t>
      </w:r>
      <w:r w:rsidRPr="00897532">
        <w:rPr>
          <w:rFonts w:ascii="Helvetica" w:hAnsi="Helvetica" w:cs="Helvetica"/>
          <w:sz w:val="21"/>
          <w:szCs w:val="21"/>
        </w:rPr>
        <w:t>by</w:t>
      </w:r>
      <w:proofErr w:type="gramEnd"/>
      <w:r w:rsidRPr="00897532">
        <w:rPr>
          <w:rFonts w:ascii="Helvetica" w:hAnsi="Helvetica" w:cs="Helvetica"/>
          <w:sz w:val="21"/>
          <w:szCs w:val="21"/>
        </w:rPr>
        <w:t xml:space="preserve"> county. </w:t>
      </w:r>
    </w:p>
    <w:p w14:paraId="61F4A46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20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C. Penalties adopted pursuant to subsection B, paragraph 1 of this </w:t>
      </w:r>
    </w:p>
    <w:p w14:paraId="0152D69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21</w:t>
      </w:r>
      <w:r>
        <w:rPr>
          <w:rFonts w:ascii="Helvetica" w:hAnsi="Helvetica" w:cs="Helvetica"/>
          <w:sz w:val="21"/>
          <w:szCs w:val="21"/>
        </w:rPr>
        <w:t xml:space="preserve"> </w:t>
      </w:r>
      <w:r w:rsidRPr="00897532">
        <w:rPr>
          <w:rFonts w:ascii="Helvetica" w:hAnsi="Helvetica" w:cs="Helvetica"/>
          <w:sz w:val="21"/>
          <w:szCs w:val="21"/>
        </w:rPr>
        <w:t xml:space="preserve"> section</w:t>
      </w:r>
      <w:proofErr w:type="gramEnd"/>
      <w:r w:rsidRPr="00897532">
        <w:rPr>
          <w:rFonts w:ascii="Helvetica" w:hAnsi="Helvetica" w:cs="Helvetica"/>
          <w:sz w:val="21"/>
          <w:szCs w:val="21"/>
        </w:rPr>
        <w:t xml:space="preserve"> for excessive absenteeism shall not be applied to </w:t>
      </w:r>
      <w:r w:rsidRPr="00846CD1">
        <w:rPr>
          <w:rFonts w:ascii="Helvetica" w:hAnsi="Helvetica" w:cs="Helvetica"/>
          <w:strike/>
          <w:color w:val="FF0000"/>
          <w:sz w:val="21"/>
          <w:szCs w:val="21"/>
        </w:rPr>
        <w:t>pupils</w:t>
      </w:r>
      <w:r w:rsidRPr="00897532">
        <w:rPr>
          <w:rFonts w:ascii="Helvetica" w:hAnsi="Helvetica" w:cs="Helvetica"/>
          <w:sz w:val="21"/>
          <w:szCs w:val="21"/>
        </w:rPr>
        <w:t xml:space="preserve"> </w:t>
      </w:r>
      <w:r w:rsidRPr="00846CD1">
        <w:rPr>
          <w:rFonts w:ascii="Helvetica" w:hAnsi="Helvetica" w:cs="Helvetica"/>
          <w:color w:val="0070C0"/>
          <w:sz w:val="21"/>
          <w:szCs w:val="21"/>
        </w:rPr>
        <w:t>STUDENTS</w:t>
      </w:r>
      <w:r w:rsidRPr="00897532">
        <w:rPr>
          <w:rFonts w:ascii="Helvetica" w:hAnsi="Helvetica" w:cs="Helvetica"/>
          <w:sz w:val="21"/>
          <w:szCs w:val="21"/>
        </w:rPr>
        <w:t xml:space="preserve"> </w:t>
      </w:r>
    </w:p>
    <w:p w14:paraId="61FE041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22 </w:t>
      </w:r>
      <w:r>
        <w:rPr>
          <w:rFonts w:ascii="Helvetica" w:hAnsi="Helvetica" w:cs="Helvetica"/>
          <w:sz w:val="21"/>
          <w:szCs w:val="21"/>
        </w:rPr>
        <w:t xml:space="preserve"> </w:t>
      </w:r>
      <w:r w:rsidRPr="00897532">
        <w:rPr>
          <w:rFonts w:ascii="Helvetica" w:hAnsi="Helvetica" w:cs="Helvetica"/>
          <w:sz w:val="21"/>
          <w:szCs w:val="21"/>
        </w:rPr>
        <w:t>who</w:t>
      </w:r>
      <w:proofErr w:type="gramEnd"/>
      <w:r w:rsidRPr="00897532">
        <w:rPr>
          <w:rFonts w:ascii="Helvetica" w:hAnsi="Helvetica" w:cs="Helvetica"/>
          <w:sz w:val="21"/>
          <w:szCs w:val="21"/>
        </w:rPr>
        <w:t xml:space="preserve"> have completed the course requirements and whose absence from school </w:t>
      </w:r>
    </w:p>
    <w:p w14:paraId="68EECB07"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23</w:t>
      </w:r>
      <w:r>
        <w:rPr>
          <w:rFonts w:ascii="Helvetica" w:hAnsi="Helvetica" w:cs="Helvetica"/>
          <w:sz w:val="21"/>
          <w:szCs w:val="21"/>
        </w:rPr>
        <w:t xml:space="preserve"> </w:t>
      </w:r>
      <w:r w:rsidRPr="00897532">
        <w:rPr>
          <w:rFonts w:ascii="Helvetica" w:hAnsi="Helvetica" w:cs="Helvetica"/>
          <w:sz w:val="21"/>
          <w:szCs w:val="21"/>
        </w:rPr>
        <w:t xml:space="preserve"> is</w:t>
      </w:r>
      <w:proofErr w:type="gramEnd"/>
      <w:r w:rsidRPr="00897532">
        <w:rPr>
          <w:rFonts w:ascii="Helvetica" w:hAnsi="Helvetica" w:cs="Helvetica"/>
          <w:sz w:val="21"/>
          <w:szCs w:val="21"/>
        </w:rPr>
        <w:t xml:space="preserve"> due solely to illness, disease or accident as certified by a person who </w:t>
      </w:r>
    </w:p>
    <w:p w14:paraId="2BEFC275"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24 </w:t>
      </w:r>
      <w:r>
        <w:rPr>
          <w:rFonts w:ascii="Helvetica" w:hAnsi="Helvetica" w:cs="Helvetica"/>
          <w:sz w:val="21"/>
          <w:szCs w:val="21"/>
        </w:rPr>
        <w:t xml:space="preserve"> </w:t>
      </w:r>
      <w:r w:rsidRPr="00897532">
        <w:rPr>
          <w:rFonts w:ascii="Helvetica" w:hAnsi="Helvetica" w:cs="Helvetica"/>
          <w:sz w:val="21"/>
          <w:szCs w:val="21"/>
        </w:rPr>
        <w:t>is</w:t>
      </w:r>
      <w:proofErr w:type="gramEnd"/>
      <w:r w:rsidRPr="00897532">
        <w:rPr>
          <w:rFonts w:ascii="Helvetica" w:hAnsi="Helvetica" w:cs="Helvetica"/>
          <w:sz w:val="21"/>
          <w:szCs w:val="21"/>
        </w:rPr>
        <w:t xml:space="preserve"> licensed pursuant to title 32, chapter 7, 13, 14, 15 or 17. </w:t>
      </w:r>
    </w:p>
    <w:p w14:paraId="2803C019"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25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D. The governing board shall: </w:t>
      </w:r>
    </w:p>
    <w:p w14:paraId="32ED3E66"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26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1. Support and assist teachers in implementing and enforcing the </w:t>
      </w:r>
    </w:p>
    <w:p w14:paraId="527F953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27 </w:t>
      </w:r>
      <w:r>
        <w:rPr>
          <w:rFonts w:ascii="Helvetica" w:hAnsi="Helvetica" w:cs="Helvetica"/>
          <w:sz w:val="21"/>
          <w:szCs w:val="21"/>
        </w:rPr>
        <w:t xml:space="preserve"> </w:t>
      </w:r>
      <w:r w:rsidRPr="00897532">
        <w:rPr>
          <w:rFonts w:ascii="Helvetica" w:hAnsi="Helvetica" w:cs="Helvetica"/>
          <w:sz w:val="21"/>
          <w:szCs w:val="21"/>
        </w:rPr>
        <w:t>rules</w:t>
      </w:r>
      <w:proofErr w:type="gramEnd"/>
      <w:r w:rsidRPr="00897532">
        <w:rPr>
          <w:rFonts w:ascii="Helvetica" w:hAnsi="Helvetica" w:cs="Helvetica"/>
          <w:sz w:val="21"/>
          <w:szCs w:val="21"/>
        </w:rPr>
        <w:t xml:space="preserve"> prescribed pursuant to subsection B of this section. </w:t>
      </w:r>
    </w:p>
    <w:p w14:paraId="038B2CE1"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28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2. Develop procedures allowing teachers and principals to recommend </w:t>
      </w:r>
    </w:p>
    <w:p w14:paraId="0D45706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29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suspension or expulsion of </w:t>
      </w:r>
      <w:r w:rsidRPr="001F0F5E">
        <w:rPr>
          <w:rFonts w:ascii="Helvetica" w:hAnsi="Helvetica" w:cs="Helvetica"/>
          <w:strike/>
          <w:color w:val="FF0000"/>
          <w:sz w:val="21"/>
          <w:szCs w:val="21"/>
        </w:rPr>
        <w:t>pupils</w:t>
      </w:r>
      <w:r w:rsidRPr="00897532">
        <w:rPr>
          <w:rFonts w:ascii="Helvetica" w:hAnsi="Helvetica" w:cs="Helvetica"/>
          <w:sz w:val="21"/>
          <w:szCs w:val="21"/>
        </w:rPr>
        <w:t xml:space="preserve"> </w:t>
      </w:r>
      <w:r w:rsidRPr="00C95657">
        <w:rPr>
          <w:rFonts w:ascii="Helvetica" w:hAnsi="Helvetica" w:cs="Helvetica"/>
          <w:color w:val="0070C0"/>
          <w:sz w:val="21"/>
          <w:szCs w:val="21"/>
        </w:rPr>
        <w:t>STUDENTS.</w:t>
      </w:r>
      <w:r w:rsidRPr="00897532">
        <w:rPr>
          <w:rFonts w:ascii="Helvetica" w:hAnsi="Helvetica" w:cs="Helvetica"/>
          <w:sz w:val="21"/>
          <w:szCs w:val="21"/>
        </w:rPr>
        <w:t xml:space="preserve"> </w:t>
      </w:r>
    </w:p>
    <w:p w14:paraId="3BF70AB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30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3. Develop procedures allowing teachers and principals to </w:t>
      </w:r>
    </w:p>
    <w:p w14:paraId="0F64129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31 </w:t>
      </w:r>
      <w:r>
        <w:rPr>
          <w:rFonts w:ascii="Helvetica" w:hAnsi="Helvetica" w:cs="Helvetica"/>
          <w:sz w:val="21"/>
          <w:szCs w:val="21"/>
        </w:rPr>
        <w:t xml:space="preserve"> </w:t>
      </w:r>
      <w:r w:rsidRPr="00897532">
        <w:rPr>
          <w:rFonts w:ascii="Helvetica" w:hAnsi="Helvetica" w:cs="Helvetica"/>
          <w:sz w:val="21"/>
          <w:szCs w:val="21"/>
        </w:rPr>
        <w:t>temporarily</w:t>
      </w:r>
      <w:proofErr w:type="gramEnd"/>
      <w:r w:rsidRPr="00897532">
        <w:rPr>
          <w:rFonts w:ascii="Helvetica" w:hAnsi="Helvetica" w:cs="Helvetica"/>
          <w:sz w:val="21"/>
          <w:szCs w:val="21"/>
        </w:rPr>
        <w:t xml:space="preserve"> remove disruptive </w:t>
      </w:r>
      <w:r w:rsidRPr="001F0F5E">
        <w:rPr>
          <w:rFonts w:ascii="Helvetica" w:hAnsi="Helvetica" w:cs="Helvetica"/>
          <w:strike/>
          <w:color w:val="FF0000"/>
          <w:sz w:val="21"/>
          <w:szCs w:val="21"/>
        </w:rPr>
        <w:t>pupils</w:t>
      </w:r>
      <w:r w:rsidRPr="00897532">
        <w:rPr>
          <w:rFonts w:ascii="Helvetica" w:hAnsi="Helvetica" w:cs="Helvetica"/>
          <w:sz w:val="21"/>
          <w:szCs w:val="21"/>
        </w:rPr>
        <w:t xml:space="preserve"> </w:t>
      </w:r>
      <w:r w:rsidRPr="00C95657">
        <w:rPr>
          <w:rFonts w:ascii="Helvetica" w:hAnsi="Helvetica" w:cs="Helvetica"/>
          <w:color w:val="0070C0"/>
          <w:sz w:val="21"/>
          <w:szCs w:val="21"/>
        </w:rPr>
        <w:t>STUDENTS</w:t>
      </w:r>
      <w:r w:rsidRPr="00897532">
        <w:rPr>
          <w:rFonts w:ascii="Helvetica" w:hAnsi="Helvetica" w:cs="Helvetica"/>
          <w:sz w:val="21"/>
          <w:szCs w:val="21"/>
        </w:rPr>
        <w:t xml:space="preserve"> from a class. </w:t>
      </w:r>
    </w:p>
    <w:p w14:paraId="0D2AC09E"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32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4. Delegate to the principal the authority to remove a disruptive </w:t>
      </w:r>
    </w:p>
    <w:p w14:paraId="3C2C2DF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33</w:t>
      </w:r>
      <w:r>
        <w:rPr>
          <w:rFonts w:ascii="Helvetica" w:hAnsi="Helvetica" w:cs="Helvetica"/>
          <w:sz w:val="21"/>
          <w:szCs w:val="21"/>
        </w:rPr>
        <w:t xml:space="preserve"> </w:t>
      </w:r>
      <w:r w:rsidRPr="00897532">
        <w:rPr>
          <w:rFonts w:ascii="Helvetica" w:hAnsi="Helvetica" w:cs="Helvetica"/>
          <w:sz w:val="21"/>
          <w:szCs w:val="21"/>
        </w:rPr>
        <w:t xml:space="preserve"> </w:t>
      </w:r>
      <w:r w:rsidRPr="001F0F5E">
        <w:rPr>
          <w:rFonts w:ascii="Helvetica" w:hAnsi="Helvetica" w:cs="Helvetica"/>
          <w:strike/>
          <w:color w:val="FF0000"/>
          <w:sz w:val="21"/>
          <w:szCs w:val="21"/>
        </w:rPr>
        <w:t>pupil</w:t>
      </w:r>
      <w:proofErr w:type="gramEnd"/>
      <w:r w:rsidRPr="001F0F5E">
        <w:rPr>
          <w:rFonts w:ascii="Helvetica" w:hAnsi="Helvetica" w:cs="Helvetica"/>
          <w:strike/>
          <w:color w:val="FF0000"/>
          <w:sz w:val="21"/>
          <w:szCs w:val="21"/>
        </w:rPr>
        <w:t xml:space="preserve"> </w:t>
      </w:r>
      <w:r w:rsidRPr="00C95657">
        <w:rPr>
          <w:rFonts w:ascii="Helvetica" w:hAnsi="Helvetica" w:cs="Helvetica"/>
          <w:color w:val="0070C0"/>
          <w:sz w:val="21"/>
          <w:szCs w:val="21"/>
        </w:rPr>
        <w:t>STUDENT</w:t>
      </w:r>
      <w:r w:rsidRPr="00897532">
        <w:rPr>
          <w:rFonts w:ascii="Helvetica" w:hAnsi="Helvetica" w:cs="Helvetica"/>
          <w:sz w:val="21"/>
          <w:szCs w:val="21"/>
        </w:rPr>
        <w:t xml:space="preserve"> from the classroom. </w:t>
      </w:r>
    </w:p>
    <w:p w14:paraId="05ED0C6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34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E. If a </w:t>
      </w:r>
      <w:r w:rsidRPr="001F0F5E">
        <w:rPr>
          <w:rFonts w:ascii="Helvetica" w:hAnsi="Helvetica" w:cs="Helvetica"/>
          <w:strike/>
          <w:color w:val="FF0000"/>
          <w:sz w:val="21"/>
          <w:szCs w:val="21"/>
        </w:rPr>
        <w:t xml:space="preserve">pupil </w:t>
      </w:r>
      <w:r w:rsidRPr="00C77F8E">
        <w:rPr>
          <w:rFonts w:ascii="Helvetica" w:hAnsi="Helvetica" w:cs="Helvetica"/>
          <w:color w:val="0070C0"/>
          <w:sz w:val="21"/>
          <w:szCs w:val="21"/>
        </w:rPr>
        <w:t>STUDENT</w:t>
      </w:r>
      <w:r w:rsidRPr="00897532">
        <w:rPr>
          <w:rFonts w:ascii="Helvetica" w:hAnsi="Helvetica" w:cs="Helvetica"/>
          <w:sz w:val="21"/>
          <w:szCs w:val="21"/>
        </w:rPr>
        <w:t xml:space="preserve"> withdraws from school after receiving notice </w:t>
      </w:r>
    </w:p>
    <w:p w14:paraId="72021F9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35</w:t>
      </w:r>
      <w:r>
        <w:rPr>
          <w:rFonts w:ascii="Helvetica" w:hAnsi="Helvetica" w:cs="Helvetica"/>
          <w:sz w:val="21"/>
          <w:szCs w:val="21"/>
        </w:rPr>
        <w:t xml:space="preserve"> </w:t>
      </w:r>
      <w:r w:rsidRPr="00897532">
        <w:rPr>
          <w:rFonts w:ascii="Helvetica" w:hAnsi="Helvetica" w:cs="Helvetica"/>
          <w:sz w:val="21"/>
          <w:szCs w:val="21"/>
        </w:rPr>
        <w:t xml:space="preserve"> of</w:t>
      </w:r>
      <w:proofErr w:type="gramEnd"/>
      <w:r w:rsidRPr="00897532">
        <w:rPr>
          <w:rFonts w:ascii="Helvetica" w:hAnsi="Helvetica" w:cs="Helvetica"/>
          <w:sz w:val="21"/>
          <w:szCs w:val="21"/>
        </w:rPr>
        <w:t xml:space="preserve"> possible action concerning discipline, expulsion or suspension, the </w:t>
      </w:r>
    </w:p>
    <w:p w14:paraId="5683B375"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36</w:t>
      </w:r>
      <w:r>
        <w:rPr>
          <w:rFonts w:ascii="Helvetica" w:hAnsi="Helvetica" w:cs="Helvetica"/>
          <w:sz w:val="21"/>
          <w:szCs w:val="21"/>
        </w:rPr>
        <w:t xml:space="preserve"> </w:t>
      </w:r>
      <w:r w:rsidRPr="00897532">
        <w:rPr>
          <w:rFonts w:ascii="Helvetica" w:hAnsi="Helvetica" w:cs="Helvetica"/>
          <w:sz w:val="21"/>
          <w:szCs w:val="21"/>
        </w:rPr>
        <w:t xml:space="preserve"> governing</w:t>
      </w:r>
      <w:proofErr w:type="gramEnd"/>
      <w:r w:rsidRPr="00897532">
        <w:rPr>
          <w:rFonts w:ascii="Helvetica" w:hAnsi="Helvetica" w:cs="Helvetica"/>
          <w:sz w:val="21"/>
          <w:szCs w:val="21"/>
        </w:rPr>
        <w:t xml:space="preserve"> board may continue with the action after the withdrawal and may </w:t>
      </w:r>
    </w:p>
    <w:p w14:paraId="15887F3A"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37</w:t>
      </w:r>
      <w:r>
        <w:rPr>
          <w:rFonts w:ascii="Helvetica" w:hAnsi="Helvetica" w:cs="Helvetica"/>
          <w:sz w:val="21"/>
          <w:szCs w:val="21"/>
        </w:rPr>
        <w:t xml:space="preserve"> </w:t>
      </w:r>
      <w:r w:rsidRPr="00897532">
        <w:rPr>
          <w:rFonts w:ascii="Helvetica" w:hAnsi="Helvetica" w:cs="Helvetica"/>
          <w:sz w:val="21"/>
          <w:szCs w:val="21"/>
        </w:rPr>
        <w:t xml:space="preserve"> record</w:t>
      </w:r>
      <w:proofErr w:type="gramEnd"/>
      <w:r w:rsidRPr="00897532">
        <w:rPr>
          <w:rFonts w:ascii="Helvetica" w:hAnsi="Helvetica" w:cs="Helvetica"/>
          <w:sz w:val="21"/>
          <w:szCs w:val="21"/>
        </w:rPr>
        <w:t xml:space="preserve"> the results of such action in the </w:t>
      </w:r>
      <w:r w:rsidRPr="001F0F5E">
        <w:rPr>
          <w:rFonts w:ascii="Helvetica" w:hAnsi="Helvetica" w:cs="Helvetica"/>
          <w:strike/>
          <w:color w:val="FF0000"/>
          <w:sz w:val="21"/>
          <w:szCs w:val="21"/>
        </w:rPr>
        <w:t xml:space="preserve">pupil's </w:t>
      </w:r>
      <w:r w:rsidRPr="00C77F8E">
        <w:rPr>
          <w:rFonts w:ascii="Helvetica" w:hAnsi="Helvetica" w:cs="Helvetica"/>
          <w:color w:val="0070C0"/>
          <w:sz w:val="21"/>
          <w:szCs w:val="21"/>
        </w:rPr>
        <w:t>STUDENT'S</w:t>
      </w:r>
      <w:r w:rsidRPr="00897532">
        <w:rPr>
          <w:rFonts w:ascii="Helvetica" w:hAnsi="Helvetica" w:cs="Helvetica"/>
          <w:sz w:val="21"/>
          <w:szCs w:val="21"/>
        </w:rPr>
        <w:t xml:space="preserve"> permanent file. </w:t>
      </w:r>
    </w:p>
    <w:p w14:paraId="308580E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38</w:t>
      </w:r>
      <w:r>
        <w:rPr>
          <w:rFonts w:ascii="Helvetica" w:hAnsi="Helvetica" w:cs="Helvetica"/>
          <w:sz w:val="21"/>
          <w:szCs w:val="21"/>
        </w:rPr>
        <w:t xml:space="preserve"> </w:t>
      </w:r>
      <w:r>
        <w:rPr>
          <w:rFonts w:ascii="Helvetica" w:hAnsi="Helvetica" w:cs="Helvetica"/>
          <w:sz w:val="21"/>
          <w:szCs w:val="21"/>
        </w:rPr>
        <w:tab/>
      </w:r>
      <w:r w:rsidRPr="00897532">
        <w:rPr>
          <w:rFonts w:ascii="Helvetica" w:hAnsi="Helvetica" w:cs="Helvetica"/>
          <w:sz w:val="21"/>
          <w:szCs w:val="21"/>
        </w:rPr>
        <w:t xml:space="preserve"> F. In all actions concerning the expulsion of a </w:t>
      </w:r>
      <w:r w:rsidRPr="001F0F5E">
        <w:rPr>
          <w:rFonts w:ascii="Helvetica" w:hAnsi="Helvetica" w:cs="Helvetica"/>
          <w:strike/>
          <w:color w:val="FF0000"/>
          <w:sz w:val="21"/>
          <w:szCs w:val="21"/>
        </w:rPr>
        <w:t xml:space="preserve">pupil </w:t>
      </w:r>
      <w:r w:rsidRPr="00C77F8E">
        <w:rPr>
          <w:rFonts w:ascii="Helvetica" w:hAnsi="Helvetica" w:cs="Helvetica"/>
          <w:color w:val="0070C0"/>
          <w:sz w:val="21"/>
          <w:szCs w:val="21"/>
        </w:rPr>
        <w:t>STUDENT</w:t>
      </w:r>
      <w:r w:rsidRPr="00897532">
        <w:rPr>
          <w:rFonts w:ascii="Helvetica" w:hAnsi="Helvetica" w:cs="Helvetica"/>
          <w:sz w:val="21"/>
          <w:szCs w:val="21"/>
        </w:rPr>
        <w:t xml:space="preserve">, the </w:t>
      </w:r>
    </w:p>
    <w:p w14:paraId="0CAE030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39</w:t>
      </w:r>
      <w:r>
        <w:rPr>
          <w:rFonts w:ascii="Helvetica" w:hAnsi="Helvetica" w:cs="Helvetica"/>
          <w:sz w:val="21"/>
          <w:szCs w:val="21"/>
        </w:rPr>
        <w:t xml:space="preserve"> </w:t>
      </w:r>
      <w:r w:rsidRPr="00897532">
        <w:rPr>
          <w:rFonts w:ascii="Helvetica" w:hAnsi="Helvetica" w:cs="Helvetica"/>
          <w:sz w:val="21"/>
          <w:szCs w:val="21"/>
        </w:rPr>
        <w:t xml:space="preserve"> governing</w:t>
      </w:r>
      <w:proofErr w:type="gramEnd"/>
      <w:r w:rsidRPr="00897532">
        <w:rPr>
          <w:rFonts w:ascii="Helvetica" w:hAnsi="Helvetica" w:cs="Helvetica"/>
          <w:sz w:val="21"/>
          <w:szCs w:val="21"/>
        </w:rPr>
        <w:t xml:space="preserve"> board of a school district shall: </w:t>
      </w:r>
    </w:p>
    <w:p w14:paraId="0AB78588"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40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1. Be notified of the intended action. </w:t>
      </w:r>
    </w:p>
    <w:p w14:paraId="3D8A5F4A"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41</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2. Either: </w:t>
      </w:r>
    </w:p>
    <w:p w14:paraId="00766C29"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42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(a) Decide, in executive session, whether to hold a hearing or to </w:t>
      </w:r>
    </w:p>
    <w:p w14:paraId="5A1FFEF1"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43</w:t>
      </w:r>
      <w:r>
        <w:rPr>
          <w:rFonts w:ascii="Helvetica" w:hAnsi="Helvetica" w:cs="Helvetica"/>
          <w:sz w:val="21"/>
          <w:szCs w:val="21"/>
        </w:rPr>
        <w:t xml:space="preserve"> </w:t>
      </w:r>
      <w:r w:rsidRPr="00897532">
        <w:rPr>
          <w:rFonts w:ascii="Helvetica" w:hAnsi="Helvetica" w:cs="Helvetica"/>
          <w:sz w:val="21"/>
          <w:szCs w:val="21"/>
        </w:rPr>
        <w:t xml:space="preserve"> designate</w:t>
      </w:r>
      <w:proofErr w:type="gramEnd"/>
      <w:r w:rsidRPr="00897532">
        <w:rPr>
          <w:rFonts w:ascii="Helvetica" w:hAnsi="Helvetica" w:cs="Helvetica"/>
          <w:sz w:val="21"/>
          <w:szCs w:val="21"/>
        </w:rPr>
        <w:t xml:space="preserve"> one or more hearing officers to hold a hearing to hear the </w:t>
      </w:r>
    </w:p>
    <w:p w14:paraId="1884372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44</w:t>
      </w:r>
      <w:r>
        <w:rPr>
          <w:rFonts w:ascii="Helvetica" w:hAnsi="Helvetica" w:cs="Helvetica"/>
          <w:sz w:val="21"/>
          <w:szCs w:val="21"/>
        </w:rPr>
        <w:t xml:space="preserve"> </w:t>
      </w:r>
      <w:r w:rsidRPr="00897532">
        <w:rPr>
          <w:rFonts w:ascii="Helvetica" w:hAnsi="Helvetica" w:cs="Helvetica"/>
          <w:sz w:val="21"/>
          <w:szCs w:val="21"/>
        </w:rPr>
        <w:t xml:space="preserve"> evidence</w:t>
      </w:r>
      <w:proofErr w:type="gramEnd"/>
      <w:r w:rsidRPr="00897532">
        <w:rPr>
          <w:rFonts w:ascii="Helvetica" w:hAnsi="Helvetica" w:cs="Helvetica"/>
          <w:sz w:val="21"/>
          <w:szCs w:val="21"/>
        </w:rPr>
        <w:t xml:space="preserve">, prepare a record and bring a recommendation to the board for </w:t>
      </w:r>
    </w:p>
    <w:p w14:paraId="23456D33"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45 </w:t>
      </w:r>
      <w:r>
        <w:rPr>
          <w:rFonts w:ascii="Helvetica" w:hAnsi="Helvetica" w:cs="Helvetica"/>
          <w:sz w:val="21"/>
          <w:szCs w:val="21"/>
        </w:rPr>
        <w:t xml:space="preserve"> </w:t>
      </w:r>
      <w:r w:rsidRPr="00897532">
        <w:rPr>
          <w:rFonts w:ascii="Helvetica" w:hAnsi="Helvetica" w:cs="Helvetica"/>
          <w:sz w:val="21"/>
          <w:szCs w:val="21"/>
        </w:rPr>
        <w:t>action</w:t>
      </w:r>
      <w:proofErr w:type="gramEnd"/>
      <w:r w:rsidRPr="00897532">
        <w:rPr>
          <w:rFonts w:ascii="Helvetica" w:hAnsi="Helvetica" w:cs="Helvetica"/>
          <w:sz w:val="21"/>
          <w:szCs w:val="21"/>
        </w:rPr>
        <w:t xml:space="preserve"> and whether the hearing shall be held in executive session.</w:t>
      </w:r>
    </w:p>
    <w:p w14:paraId="397B0BAE" w14:textId="77777777" w:rsidR="00A0640B" w:rsidRDefault="00A0640B" w:rsidP="00A0640B">
      <w:pPr>
        <w:rPr>
          <w:rFonts w:ascii="Helvetica" w:hAnsi="Helvetica" w:cs="Helvetica"/>
          <w:sz w:val="21"/>
          <w:szCs w:val="21"/>
        </w:rPr>
      </w:pPr>
      <w:r>
        <w:rPr>
          <w:rFonts w:ascii="Helvetica" w:hAnsi="Helvetica" w:cs="Helvetica"/>
          <w:sz w:val="21"/>
          <w:szCs w:val="21"/>
        </w:rPr>
        <w:br w:type="page"/>
      </w:r>
    </w:p>
    <w:p w14:paraId="407BD6FF"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lastRenderedPageBreak/>
        <w:t xml:space="preserve">1 </w:t>
      </w:r>
      <w:r>
        <w:rPr>
          <w:rFonts w:ascii="Helvetica" w:hAnsi="Helvetica" w:cs="Helvetica"/>
          <w:sz w:val="21"/>
          <w:szCs w:val="21"/>
        </w:rPr>
        <w:tab/>
        <w:t xml:space="preserve"> </w:t>
      </w:r>
      <w:r w:rsidRPr="00897532">
        <w:rPr>
          <w:rFonts w:ascii="Helvetica" w:hAnsi="Helvetica" w:cs="Helvetica"/>
          <w:sz w:val="21"/>
          <w:szCs w:val="21"/>
        </w:rPr>
        <w:t xml:space="preserve">(b) Provide by policy or vote at its annual organizational meeting </w:t>
      </w:r>
    </w:p>
    <w:p w14:paraId="69F3C4BC"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 </w:t>
      </w:r>
      <w:r>
        <w:rPr>
          <w:rFonts w:ascii="Helvetica" w:hAnsi="Helvetica" w:cs="Helvetica"/>
          <w:sz w:val="21"/>
          <w:szCs w:val="21"/>
        </w:rPr>
        <w:t xml:space="preserve"> </w:t>
      </w:r>
      <w:r w:rsidRPr="00897532">
        <w:rPr>
          <w:rFonts w:ascii="Helvetica" w:hAnsi="Helvetica" w:cs="Helvetica"/>
          <w:sz w:val="21"/>
          <w:szCs w:val="21"/>
        </w:rPr>
        <w:t>that</w:t>
      </w:r>
      <w:proofErr w:type="gramEnd"/>
      <w:r w:rsidRPr="00897532">
        <w:rPr>
          <w:rFonts w:ascii="Helvetica" w:hAnsi="Helvetica" w:cs="Helvetica"/>
          <w:sz w:val="21"/>
          <w:szCs w:val="21"/>
        </w:rPr>
        <w:t xml:space="preserve"> all hearings concerning the expulsion of a </w:t>
      </w:r>
      <w:r w:rsidRPr="00584597">
        <w:rPr>
          <w:rFonts w:ascii="Helvetica" w:hAnsi="Helvetica" w:cs="Helvetica"/>
          <w:strike/>
          <w:color w:val="FF0000"/>
          <w:sz w:val="21"/>
          <w:szCs w:val="21"/>
        </w:rPr>
        <w:t xml:space="preserve">pupil </w:t>
      </w:r>
      <w:r w:rsidRPr="0036459B">
        <w:rPr>
          <w:rFonts w:ascii="Helvetica" w:hAnsi="Helvetica" w:cs="Helvetica"/>
          <w:color w:val="0070C0"/>
          <w:sz w:val="21"/>
          <w:szCs w:val="21"/>
        </w:rPr>
        <w:t>STUDENT</w:t>
      </w:r>
      <w:r w:rsidRPr="00897532">
        <w:rPr>
          <w:rFonts w:ascii="Helvetica" w:hAnsi="Helvetica" w:cs="Helvetica"/>
          <w:sz w:val="21"/>
          <w:szCs w:val="21"/>
        </w:rPr>
        <w:t xml:space="preserve"> conducted </w:t>
      </w:r>
    </w:p>
    <w:p w14:paraId="47CF40CE"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 </w:t>
      </w:r>
      <w:r>
        <w:rPr>
          <w:rFonts w:ascii="Helvetica" w:hAnsi="Helvetica" w:cs="Helvetica"/>
          <w:sz w:val="21"/>
          <w:szCs w:val="21"/>
        </w:rPr>
        <w:t xml:space="preserve"> </w:t>
      </w:r>
      <w:r w:rsidRPr="00897532">
        <w:rPr>
          <w:rFonts w:ascii="Helvetica" w:hAnsi="Helvetica" w:cs="Helvetica"/>
          <w:sz w:val="21"/>
          <w:szCs w:val="21"/>
        </w:rPr>
        <w:t>pursuant</w:t>
      </w:r>
      <w:proofErr w:type="gramEnd"/>
      <w:r w:rsidRPr="00897532">
        <w:rPr>
          <w:rFonts w:ascii="Helvetica" w:hAnsi="Helvetica" w:cs="Helvetica"/>
          <w:sz w:val="21"/>
          <w:szCs w:val="21"/>
        </w:rPr>
        <w:t xml:space="preserve"> to this section will be conducted before a hearing officer </w:t>
      </w:r>
    </w:p>
    <w:p w14:paraId="74F5F6E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 </w:t>
      </w:r>
      <w:r>
        <w:rPr>
          <w:rFonts w:ascii="Helvetica" w:hAnsi="Helvetica" w:cs="Helvetica"/>
          <w:sz w:val="21"/>
          <w:szCs w:val="21"/>
        </w:rPr>
        <w:t xml:space="preserve"> </w:t>
      </w:r>
      <w:r w:rsidRPr="00897532">
        <w:rPr>
          <w:rFonts w:ascii="Helvetica" w:hAnsi="Helvetica" w:cs="Helvetica"/>
          <w:sz w:val="21"/>
          <w:szCs w:val="21"/>
        </w:rPr>
        <w:t>selected</w:t>
      </w:r>
      <w:proofErr w:type="gramEnd"/>
      <w:r w:rsidRPr="00897532">
        <w:rPr>
          <w:rFonts w:ascii="Helvetica" w:hAnsi="Helvetica" w:cs="Helvetica"/>
          <w:sz w:val="21"/>
          <w:szCs w:val="21"/>
        </w:rPr>
        <w:t xml:space="preserve"> from a list of hearing officers approved by the governing board. </w:t>
      </w:r>
    </w:p>
    <w:p w14:paraId="1B0CD9A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5 </w:t>
      </w:r>
      <w:r>
        <w:rPr>
          <w:rFonts w:ascii="Helvetica" w:hAnsi="Helvetica" w:cs="Helvetica"/>
          <w:sz w:val="21"/>
          <w:szCs w:val="21"/>
        </w:rPr>
        <w:tab/>
        <w:t xml:space="preserve"> </w:t>
      </w:r>
      <w:r w:rsidRPr="00897532">
        <w:rPr>
          <w:rFonts w:ascii="Helvetica" w:hAnsi="Helvetica" w:cs="Helvetica"/>
          <w:sz w:val="21"/>
          <w:szCs w:val="21"/>
        </w:rPr>
        <w:t xml:space="preserve">3. Give written notice, at least five working days before the </w:t>
      </w:r>
    </w:p>
    <w:p w14:paraId="5705987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6</w:t>
      </w:r>
      <w:r>
        <w:rPr>
          <w:rFonts w:ascii="Helvetica" w:hAnsi="Helvetica" w:cs="Helvetica"/>
          <w:sz w:val="21"/>
          <w:szCs w:val="21"/>
        </w:rPr>
        <w:t xml:space="preserve"> </w:t>
      </w:r>
      <w:r w:rsidRPr="00897532">
        <w:rPr>
          <w:rFonts w:ascii="Helvetica" w:hAnsi="Helvetica" w:cs="Helvetica"/>
          <w:sz w:val="21"/>
          <w:szCs w:val="21"/>
        </w:rPr>
        <w:t xml:space="preserve"> hearing</w:t>
      </w:r>
      <w:proofErr w:type="gramEnd"/>
      <w:r w:rsidRPr="00897532">
        <w:rPr>
          <w:rFonts w:ascii="Helvetica" w:hAnsi="Helvetica" w:cs="Helvetica"/>
          <w:sz w:val="21"/>
          <w:szCs w:val="21"/>
        </w:rPr>
        <w:t xml:space="preserve"> by the governing board or the hearing officer or officers </w:t>
      </w:r>
    </w:p>
    <w:p w14:paraId="0CB779DC"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7 </w:t>
      </w:r>
      <w:r>
        <w:rPr>
          <w:rFonts w:ascii="Helvetica" w:hAnsi="Helvetica" w:cs="Helvetica"/>
          <w:sz w:val="21"/>
          <w:szCs w:val="21"/>
        </w:rPr>
        <w:t xml:space="preserve"> </w:t>
      </w:r>
      <w:r w:rsidRPr="00897532">
        <w:rPr>
          <w:rFonts w:ascii="Helvetica" w:hAnsi="Helvetica" w:cs="Helvetica"/>
          <w:sz w:val="21"/>
          <w:szCs w:val="21"/>
        </w:rPr>
        <w:t>designated</w:t>
      </w:r>
      <w:proofErr w:type="gramEnd"/>
      <w:r w:rsidRPr="00897532">
        <w:rPr>
          <w:rFonts w:ascii="Helvetica" w:hAnsi="Helvetica" w:cs="Helvetica"/>
          <w:sz w:val="21"/>
          <w:szCs w:val="21"/>
        </w:rPr>
        <w:t xml:space="preserve"> by the governing board, to all </w:t>
      </w:r>
      <w:r w:rsidRPr="00584597">
        <w:rPr>
          <w:rFonts w:ascii="Helvetica" w:hAnsi="Helvetica" w:cs="Helvetica"/>
          <w:strike/>
          <w:color w:val="FF0000"/>
          <w:sz w:val="21"/>
          <w:szCs w:val="21"/>
        </w:rPr>
        <w:t>pupils</w:t>
      </w:r>
      <w:r w:rsidRPr="00897532">
        <w:rPr>
          <w:rFonts w:ascii="Helvetica" w:hAnsi="Helvetica" w:cs="Helvetica"/>
          <w:sz w:val="21"/>
          <w:szCs w:val="21"/>
        </w:rPr>
        <w:t xml:space="preserve"> </w:t>
      </w:r>
      <w:r w:rsidRPr="0036459B">
        <w:rPr>
          <w:rFonts w:ascii="Helvetica" w:hAnsi="Helvetica" w:cs="Helvetica"/>
          <w:color w:val="0070C0"/>
          <w:sz w:val="21"/>
          <w:szCs w:val="21"/>
        </w:rPr>
        <w:t xml:space="preserve">STUDENTS </w:t>
      </w:r>
      <w:r w:rsidRPr="00897532">
        <w:rPr>
          <w:rFonts w:ascii="Helvetica" w:hAnsi="Helvetica" w:cs="Helvetica"/>
          <w:sz w:val="21"/>
          <w:szCs w:val="21"/>
        </w:rPr>
        <w:t xml:space="preserve">subject to </w:t>
      </w:r>
    </w:p>
    <w:p w14:paraId="75CA91DC"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8 </w:t>
      </w:r>
      <w:r>
        <w:rPr>
          <w:rFonts w:ascii="Helvetica" w:hAnsi="Helvetica" w:cs="Helvetica"/>
          <w:sz w:val="21"/>
          <w:szCs w:val="21"/>
        </w:rPr>
        <w:t xml:space="preserve"> </w:t>
      </w:r>
      <w:r w:rsidRPr="00897532">
        <w:rPr>
          <w:rFonts w:ascii="Helvetica" w:hAnsi="Helvetica" w:cs="Helvetica"/>
          <w:sz w:val="21"/>
          <w:szCs w:val="21"/>
        </w:rPr>
        <w:t>expulsion</w:t>
      </w:r>
      <w:proofErr w:type="gramEnd"/>
      <w:r w:rsidRPr="00897532">
        <w:rPr>
          <w:rFonts w:ascii="Helvetica" w:hAnsi="Helvetica" w:cs="Helvetica"/>
          <w:sz w:val="21"/>
          <w:szCs w:val="21"/>
        </w:rPr>
        <w:t xml:space="preserve"> and their parents or guardians of the date, time and place of </w:t>
      </w:r>
    </w:p>
    <w:p w14:paraId="774A93D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9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hearing. If the governing board decides that the hearing is to be </w:t>
      </w:r>
    </w:p>
    <w:p w14:paraId="03158C2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10</w:t>
      </w:r>
      <w:r>
        <w:rPr>
          <w:rFonts w:ascii="Helvetica" w:hAnsi="Helvetica" w:cs="Helvetica"/>
          <w:sz w:val="21"/>
          <w:szCs w:val="21"/>
        </w:rPr>
        <w:t xml:space="preserve"> </w:t>
      </w:r>
      <w:r w:rsidRPr="00897532">
        <w:rPr>
          <w:rFonts w:ascii="Helvetica" w:hAnsi="Helvetica" w:cs="Helvetica"/>
          <w:sz w:val="21"/>
          <w:szCs w:val="21"/>
        </w:rPr>
        <w:t xml:space="preserve"> held</w:t>
      </w:r>
      <w:proofErr w:type="gramEnd"/>
      <w:r w:rsidRPr="00897532">
        <w:rPr>
          <w:rFonts w:ascii="Helvetica" w:hAnsi="Helvetica" w:cs="Helvetica"/>
          <w:sz w:val="21"/>
          <w:szCs w:val="21"/>
        </w:rPr>
        <w:t xml:space="preserve"> in executive session, the written notice shall include a statement of </w:t>
      </w:r>
    </w:p>
    <w:p w14:paraId="6CAF4654"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11</w:t>
      </w:r>
      <w:r>
        <w:rPr>
          <w:rFonts w:ascii="Helvetica" w:hAnsi="Helvetica" w:cs="Helvetica"/>
          <w:sz w:val="21"/>
          <w:szCs w:val="21"/>
        </w:rPr>
        <w:t xml:space="preserve"> </w:t>
      </w:r>
      <w:r w:rsidRPr="00897532">
        <w:rPr>
          <w:rFonts w:ascii="Helvetica" w:hAnsi="Helvetica" w:cs="Helvetica"/>
          <w:sz w:val="21"/>
          <w:szCs w:val="21"/>
        </w:rPr>
        <w:t xml:space="preserve"> the</w:t>
      </w:r>
      <w:proofErr w:type="gramEnd"/>
      <w:r w:rsidRPr="00897532">
        <w:rPr>
          <w:rFonts w:ascii="Helvetica" w:hAnsi="Helvetica" w:cs="Helvetica"/>
          <w:sz w:val="21"/>
          <w:szCs w:val="21"/>
        </w:rPr>
        <w:t xml:space="preserve"> right of the parents or guardians or an emancipated </w:t>
      </w:r>
      <w:r w:rsidRPr="00584597">
        <w:rPr>
          <w:rFonts w:ascii="Helvetica" w:hAnsi="Helvetica" w:cs="Helvetica"/>
          <w:strike/>
          <w:color w:val="FF0000"/>
          <w:sz w:val="21"/>
          <w:szCs w:val="21"/>
        </w:rPr>
        <w:t>pupil</w:t>
      </w:r>
      <w:r w:rsidRPr="00897532">
        <w:rPr>
          <w:rFonts w:ascii="Helvetica" w:hAnsi="Helvetica" w:cs="Helvetica"/>
          <w:sz w:val="21"/>
          <w:szCs w:val="21"/>
        </w:rPr>
        <w:t xml:space="preserve"> </w:t>
      </w:r>
      <w:r w:rsidRPr="0036459B">
        <w:rPr>
          <w:rFonts w:ascii="Helvetica" w:hAnsi="Helvetica" w:cs="Helvetica"/>
          <w:color w:val="0070C0"/>
          <w:sz w:val="21"/>
          <w:szCs w:val="21"/>
        </w:rPr>
        <w:t>STUDENT</w:t>
      </w:r>
      <w:r w:rsidRPr="00897532">
        <w:rPr>
          <w:rFonts w:ascii="Helvetica" w:hAnsi="Helvetica" w:cs="Helvetica"/>
          <w:sz w:val="21"/>
          <w:szCs w:val="21"/>
        </w:rPr>
        <w:t xml:space="preserve"> who </w:t>
      </w:r>
    </w:p>
    <w:p w14:paraId="1B29F643"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12</w:t>
      </w:r>
      <w:r>
        <w:rPr>
          <w:rFonts w:ascii="Helvetica" w:hAnsi="Helvetica" w:cs="Helvetica"/>
          <w:sz w:val="21"/>
          <w:szCs w:val="21"/>
        </w:rPr>
        <w:t xml:space="preserve"> </w:t>
      </w:r>
      <w:r w:rsidRPr="00897532">
        <w:rPr>
          <w:rFonts w:ascii="Helvetica" w:hAnsi="Helvetica" w:cs="Helvetica"/>
          <w:sz w:val="21"/>
          <w:szCs w:val="21"/>
        </w:rPr>
        <w:t xml:space="preserve"> is</w:t>
      </w:r>
      <w:proofErr w:type="gramEnd"/>
      <w:r w:rsidRPr="00897532">
        <w:rPr>
          <w:rFonts w:ascii="Helvetica" w:hAnsi="Helvetica" w:cs="Helvetica"/>
          <w:sz w:val="21"/>
          <w:szCs w:val="21"/>
        </w:rPr>
        <w:t xml:space="preserve"> subject to expulsion to object to the governing board's decision to </w:t>
      </w:r>
    </w:p>
    <w:p w14:paraId="33D9288E"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13 </w:t>
      </w:r>
      <w:r>
        <w:rPr>
          <w:rFonts w:ascii="Helvetica" w:hAnsi="Helvetica" w:cs="Helvetica"/>
          <w:sz w:val="21"/>
          <w:szCs w:val="21"/>
        </w:rPr>
        <w:t xml:space="preserve"> </w:t>
      </w:r>
      <w:r w:rsidRPr="00897532">
        <w:rPr>
          <w:rFonts w:ascii="Helvetica" w:hAnsi="Helvetica" w:cs="Helvetica"/>
          <w:sz w:val="21"/>
          <w:szCs w:val="21"/>
        </w:rPr>
        <w:t>have</w:t>
      </w:r>
      <w:proofErr w:type="gramEnd"/>
      <w:r w:rsidRPr="00897532">
        <w:rPr>
          <w:rFonts w:ascii="Helvetica" w:hAnsi="Helvetica" w:cs="Helvetica"/>
          <w:sz w:val="21"/>
          <w:szCs w:val="21"/>
        </w:rPr>
        <w:t xml:space="preserve"> the hearing held in executive session. Objections shall be made in </w:t>
      </w:r>
    </w:p>
    <w:p w14:paraId="2CF59C9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14 </w:t>
      </w:r>
      <w:r>
        <w:rPr>
          <w:rFonts w:ascii="Helvetica" w:hAnsi="Helvetica" w:cs="Helvetica"/>
          <w:sz w:val="21"/>
          <w:szCs w:val="21"/>
        </w:rPr>
        <w:t xml:space="preserve"> </w:t>
      </w:r>
      <w:r w:rsidRPr="00897532">
        <w:rPr>
          <w:rFonts w:ascii="Helvetica" w:hAnsi="Helvetica" w:cs="Helvetica"/>
          <w:sz w:val="21"/>
          <w:szCs w:val="21"/>
        </w:rPr>
        <w:t>writing</w:t>
      </w:r>
      <w:proofErr w:type="gramEnd"/>
      <w:r w:rsidRPr="00897532">
        <w:rPr>
          <w:rFonts w:ascii="Helvetica" w:hAnsi="Helvetica" w:cs="Helvetica"/>
          <w:sz w:val="21"/>
          <w:szCs w:val="21"/>
        </w:rPr>
        <w:t xml:space="preserve"> to the governing board. </w:t>
      </w:r>
    </w:p>
    <w:p w14:paraId="65860262"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15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G. If a parent or guardian or an emancipated </w:t>
      </w:r>
      <w:r w:rsidRPr="0070258B">
        <w:rPr>
          <w:rFonts w:ascii="Helvetica" w:hAnsi="Helvetica" w:cs="Helvetica"/>
          <w:strike/>
          <w:color w:val="FF0000"/>
          <w:sz w:val="21"/>
          <w:szCs w:val="21"/>
        </w:rPr>
        <w:t>pupil</w:t>
      </w:r>
      <w:r w:rsidRPr="002411CD">
        <w:rPr>
          <w:rFonts w:ascii="Helvetica" w:hAnsi="Helvetica" w:cs="Helvetica"/>
          <w:strike/>
          <w:sz w:val="21"/>
          <w:szCs w:val="21"/>
        </w:rPr>
        <w:t xml:space="preserve"> </w:t>
      </w:r>
      <w:r w:rsidRPr="0036459B">
        <w:rPr>
          <w:rFonts w:ascii="Helvetica" w:hAnsi="Helvetica" w:cs="Helvetica"/>
          <w:color w:val="0070C0"/>
          <w:sz w:val="21"/>
          <w:szCs w:val="21"/>
        </w:rPr>
        <w:t>STUDENT</w:t>
      </w:r>
      <w:r w:rsidRPr="00897532">
        <w:rPr>
          <w:rFonts w:ascii="Helvetica" w:hAnsi="Helvetica" w:cs="Helvetica"/>
          <w:sz w:val="21"/>
          <w:szCs w:val="21"/>
        </w:rPr>
        <w:t xml:space="preserve"> who is </w:t>
      </w:r>
    </w:p>
    <w:p w14:paraId="61165127"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16 </w:t>
      </w:r>
      <w:r>
        <w:rPr>
          <w:rFonts w:ascii="Helvetica" w:hAnsi="Helvetica" w:cs="Helvetica"/>
          <w:sz w:val="21"/>
          <w:szCs w:val="21"/>
        </w:rPr>
        <w:t xml:space="preserve"> </w:t>
      </w:r>
      <w:r w:rsidRPr="00897532">
        <w:rPr>
          <w:rFonts w:ascii="Helvetica" w:hAnsi="Helvetica" w:cs="Helvetica"/>
          <w:sz w:val="21"/>
          <w:szCs w:val="21"/>
        </w:rPr>
        <w:t>subject</w:t>
      </w:r>
      <w:proofErr w:type="gramEnd"/>
      <w:r w:rsidRPr="00897532">
        <w:rPr>
          <w:rFonts w:ascii="Helvetica" w:hAnsi="Helvetica" w:cs="Helvetica"/>
          <w:sz w:val="21"/>
          <w:szCs w:val="21"/>
        </w:rPr>
        <w:t xml:space="preserve"> to expulsion disagrees that the hearing should be held in </w:t>
      </w:r>
    </w:p>
    <w:p w14:paraId="3034200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17 </w:t>
      </w:r>
      <w:r>
        <w:rPr>
          <w:rFonts w:ascii="Helvetica" w:hAnsi="Helvetica" w:cs="Helvetica"/>
          <w:sz w:val="21"/>
          <w:szCs w:val="21"/>
        </w:rPr>
        <w:t xml:space="preserve"> </w:t>
      </w:r>
      <w:r w:rsidRPr="00897532">
        <w:rPr>
          <w:rFonts w:ascii="Helvetica" w:hAnsi="Helvetica" w:cs="Helvetica"/>
          <w:sz w:val="21"/>
          <w:szCs w:val="21"/>
        </w:rPr>
        <w:t>executive</w:t>
      </w:r>
      <w:proofErr w:type="gramEnd"/>
      <w:r w:rsidRPr="00897532">
        <w:rPr>
          <w:rFonts w:ascii="Helvetica" w:hAnsi="Helvetica" w:cs="Helvetica"/>
          <w:sz w:val="21"/>
          <w:szCs w:val="21"/>
        </w:rPr>
        <w:t xml:space="preserve"> session, the hearing shall be held in an open meeting unless: </w:t>
      </w:r>
    </w:p>
    <w:p w14:paraId="5ABE9F9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18 </w:t>
      </w:r>
      <w:r>
        <w:rPr>
          <w:rFonts w:ascii="Helvetica" w:hAnsi="Helvetica" w:cs="Helvetica"/>
          <w:sz w:val="21"/>
          <w:szCs w:val="21"/>
        </w:rPr>
        <w:tab/>
        <w:t xml:space="preserve"> </w:t>
      </w:r>
      <w:r w:rsidRPr="00897532">
        <w:rPr>
          <w:rFonts w:ascii="Helvetica" w:hAnsi="Helvetica" w:cs="Helvetica"/>
          <w:sz w:val="21"/>
          <w:szCs w:val="21"/>
        </w:rPr>
        <w:t>1</w:t>
      </w:r>
      <w:r>
        <w:rPr>
          <w:rFonts w:ascii="Helvetica" w:hAnsi="Helvetica" w:cs="Helvetica"/>
          <w:sz w:val="21"/>
          <w:szCs w:val="21"/>
        </w:rPr>
        <w:tab/>
      </w:r>
      <w:r w:rsidRPr="00897532">
        <w:rPr>
          <w:rFonts w:ascii="Helvetica" w:hAnsi="Helvetica" w:cs="Helvetica"/>
          <w:sz w:val="21"/>
          <w:szCs w:val="21"/>
        </w:rPr>
        <w:t xml:space="preserve">. If only one </w:t>
      </w:r>
      <w:r w:rsidRPr="002411CD">
        <w:rPr>
          <w:rFonts w:ascii="Helvetica" w:hAnsi="Helvetica" w:cs="Helvetica"/>
          <w:strike/>
          <w:color w:val="FF0000"/>
          <w:sz w:val="21"/>
          <w:szCs w:val="21"/>
        </w:rPr>
        <w:t>pupil</w:t>
      </w:r>
      <w:r w:rsidRPr="00897532">
        <w:rPr>
          <w:rFonts w:ascii="Helvetica" w:hAnsi="Helvetica" w:cs="Helvetica"/>
          <w:sz w:val="21"/>
          <w:szCs w:val="21"/>
        </w:rPr>
        <w:t xml:space="preserve"> </w:t>
      </w:r>
      <w:r w:rsidRPr="0036459B">
        <w:rPr>
          <w:rFonts w:ascii="Helvetica" w:hAnsi="Helvetica" w:cs="Helvetica"/>
          <w:color w:val="0070C0"/>
          <w:sz w:val="21"/>
          <w:szCs w:val="21"/>
        </w:rPr>
        <w:t>STUDENT</w:t>
      </w:r>
      <w:r w:rsidRPr="00897532">
        <w:rPr>
          <w:rFonts w:ascii="Helvetica" w:hAnsi="Helvetica" w:cs="Helvetica"/>
          <w:sz w:val="21"/>
          <w:szCs w:val="21"/>
        </w:rPr>
        <w:t xml:space="preserve"> is subject to expulsion and </w:t>
      </w:r>
    </w:p>
    <w:p w14:paraId="5DFD29E9"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19 </w:t>
      </w:r>
      <w:r>
        <w:rPr>
          <w:rFonts w:ascii="Helvetica" w:hAnsi="Helvetica" w:cs="Helvetica"/>
          <w:sz w:val="21"/>
          <w:szCs w:val="21"/>
        </w:rPr>
        <w:t xml:space="preserve"> </w:t>
      </w:r>
      <w:r w:rsidRPr="00897532">
        <w:rPr>
          <w:rFonts w:ascii="Helvetica" w:hAnsi="Helvetica" w:cs="Helvetica"/>
          <w:sz w:val="21"/>
          <w:szCs w:val="21"/>
        </w:rPr>
        <w:t>disagreement</w:t>
      </w:r>
      <w:proofErr w:type="gramEnd"/>
      <w:r w:rsidRPr="00897532">
        <w:rPr>
          <w:rFonts w:ascii="Helvetica" w:hAnsi="Helvetica" w:cs="Helvetica"/>
          <w:sz w:val="21"/>
          <w:szCs w:val="21"/>
        </w:rPr>
        <w:t xml:space="preserve"> exists between that </w:t>
      </w:r>
      <w:r w:rsidRPr="002411CD">
        <w:rPr>
          <w:rFonts w:ascii="Helvetica" w:hAnsi="Helvetica" w:cs="Helvetica"/>
          <w:strike/>
          <w:color w:val="FF0000"/>
          <w:sz w:val="21"/>
          <w:szCs w:val="21"/>
        </w:rPr>
        <w:t>pupil's</w:t>
      </w:r>
      <w:r w:rsidRPr="00897532">
        <w:rPr>
          <w:rFonts w:ascii="Helvetica" w:hAnsi="Helvetica" w:cs="Helvetica"/>
          <w:sz w:val="21"/>
          <w:szCs w:val="21"/>
        </w:rPr>
        <w:t xml:space="preserve"> </w:t>
      </w:r>
      <w:r w:rsidRPr="0036459B">
        <w:rPr>
          <w:rFonts w:ascii="Helvetica" w:hAnsi="Helvetica" w:cs="Helvetica"/>
          <w:color w:val="0070C0"/>
          <w:sz w:val="21"/>
          <w:szCs w:val="21"/>
        </w:rPr>
        <w:t>STUDENT'S</w:t>
      </w:r>
      <w:r w:rsidRPr="00897532">
        <w:rPr>
          <w:rFonts w:ascii="Helvetica" w:hAnsi="Helvetica" w:cs="Helvetica"/>
          <w:sz w:val="21"/>
          <w:szCs w:val="21"/>
        </w:rPr>
        <w:t xml:space="preserve"> parents or guardians, </w:t>
      </w:r>
    </w:p>
    <w:p w14:paraId="543DC97A"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20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governing board, after consultations with the </w:t>
      </w:r>
      <w:r w:rsidRPr="007E7D8D">
        <w:rPr>
          <w:rFonts w:ascii="Helvetica" w:hAnsi="Helvetica" w:cs="Helvetica"/>
          <w:strike/>
          <w:color w:val="FF0000"/>
          <w:sz w:val="21"/>
          <w:szCs w:val="21"/>
        </w:rPr>
        <w:t>pupil's</w:t>
      </w:r>
      <w:r w:rsidRPr="00897532">
        <w:rPr>
          <w:rFonts w:ascii="Helvetica" w:hAnsi="Helvetica" w:cs="Helvetica"/>
          <w:sz w:val="21"/>
          <w:szCs w:val="21"/>
        </w:rPr>
        <w:t xml:space="preserve"> </w:t>
      </w:r>
      <w:r w:rsidRPr="0036459B">
        <w:rPr>
          <w:rFonts w:ascii="Helvetica" w:hAnsi="Helvetica" w:cs="Helvetica"/>
          <w:color w:val="0070C0"/>
          <w:sz w:val="21"/>
          <w:szCs w:val="21"/>
        </w:rPr>
        <w:t>STUDENT'S</w:t>
      </w:r>
      <w:r w:rsidRPr="00897532">
        <w:rPr>
          <w:rFonts w:ascii="Helvetica" w:hAnsi="Helvetica" w:cs="Helvetica"/>
          <w:sz w:val="21"/>
          <w:szCs w:val="21"/>
        </w:rPr>
        <w:t xml:space="preserve"> </w:t>
      </w:r>
    </w:p>
    <w:p w14:paraId="6167347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21 </w:t>
      </w:r>
      <w:r>
        <w:rPr>
          <w:rFonts w:ascii="Helvetica" w:hAnsi="Helvetica" w:cs="Helvetica"/>
          <w:sz w:val="21"/>
          <w:szCs w:val="21"/>
        </w:rPr>
        <w:t xml:space="preserve"> </w:t>
      </w:r>
      <w:r w:rsidRPr="00897532">
        <w:rPr>
          <w:rFonts w:ascii="Helvetica" w:hAnsi="Helvetica" w:cs="Helvetica"/>
          <w:sz w:val="21"/>
          <w:szCs w:val="21"/>
        </w:rPr>
        <w:t>parents</w:t>
      </w:r>
      <w:proofErr w:type="gramEnd"/>
      <w:r w:rsidRPr="00897532">
        <w:rPr>
          <w:rFonts w:ascii="Helvetica" w:hAnsi="Helvetica" w:cs="Helvetica"/>
          <w:sz w:val="21"/>
          <w:szCs w:val="21"/>
        </w:rPr>
        <w:t xml:space="preserve"> or guardians or the emancipated </w:t>
      </w:r>
      <w:r w:rsidRPr="007E7D8D">
        <w:rPr>
          <w:rFonts w:ascii="Helvetica" w:hAnsi="Helvetica" w:cs="Helvetica"/>
          <w:strike/>
          <w:color w:val="FF0000"/>
          <w:sz w:val="21"/>
          <w:szCs w:val="21"/>
        </w:rPr>
        <w:t xml:space="preserve">pupil </w:t>
      </w:r>
      <w:r w:rsidRPr="0036459B">
        <w:rPr>
          <w:rFonts w:ascii="Helvetica" w:hAnsi="Helvetica" w:cs="Helvetica"/>
          <w:color w:val="0070C0"/>
          <w:sz w:val="21"/>
          <w:szCs w:val="21"/>
        </w:rPr>
        <w:t>STUDENT</w:t>
      </w:r>
      <w:r w:rsidRPr="00897532">
        <w:rPr>
          <w:rFonts w:ascii="Helvetica" w:hAnsi="Helvetica" w:cs="Helvetica"/>
          <w:sz w:val="21"/>
          <w:szCs w:val="21"/>
        </w:rPr>
        <w:t>, shall decide in</w:t>
      </w:r>
    </w:p>
    <w:p w14:paraId="4F55CA8C"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22 </w:t>
      </w:r>
      <w:r>
        <w:rPr>
          <w:rFonts w:ascii="Helvetica" w:hAnsi="Helvetica" w:cs="Helvetica"/>
          <w:sz w:val="21"/>
          <w:szCs w:val="21"/>
        </w:rPr>
        <w:t xml:space="preserve"> </w:t>
      </w:r>
      <w:r w:rsidRPr="00897532">
        <w:rPr>
          <w:rFonts w:ascii="Helvetica" w:hAnsi="Helvetica" w:cs="Helvetica"/>
          <w:sz w:val="21"/>
          <w:szCs w:val="21"/>
        </w:rPr>
        <w:t>executive</w:t>
      </w:r>
      <w:proofErr w:type="gramEnd"/>
      <w:r w:rsidRPr="00897532">
        <w:rPr>
          <w:rFonts w:ascii="Helvetica" w:hAnsi="Helvetica" w:cs="Helvetica"/>
          <w:sz w:val="21"/>
          <w:szCs w:val="21"/>
        </w:rPr>
        <w:t xml:space="preserve"> session whether the hearing will be in executive session. </w:t>
      </w:r>
    </w:p>
    <w:p w14:paraId="2948319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23 </w:t>
      </w:r>
      <w:r>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2. If more than one </w:t>
      </w:r>
      <w:r w:rsidRPr="0070258B">
        <w:rPr>
          <w:rFonts w:ascii="Helvetica" w:hAnsi="Helvetica" w:cs="Helvetica"/>
          <w:color w:val="FF0000"/>
          <w:sz w:val="21"/>
          <w:szCs w:val="21"/>
        </w:rPr>
        <w:t xml:space="preserve">pupil </w:t>
      </w:r>
      <w:r w:rsidRPr="0036459B">
        <w:rPr>
          <w:rFonts w:ascii="Helvetica" w:hAnsi="Helvetica" w:cs="Helvetica"/>
          <w:color w:val="0070C0"/>
          <w:sz w:val="21"/>
          <w:szCs w:val="21"/>
        </w:rPr>
        <w:t>STUDENT</w:t>
      </w:r>
      <w:r w:rsidRPr="00897532">
        <w:rPr>
          <w:rFonts w:ascii="Helvetica" w:hAnsi="Helvetica" w:cs="Helvetica"/>
          <w:sz w:val="21"/>
          <w:szCs w:val="21"/>
        </w:rPr>
        <w:t xml:space="preserve"> is subject to expulsion and </w:t>
      </w:r>
    </w:p>
    <w:p w14:paraId="51A3CB7E"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24 </w:t>
      </w:r>
      <w:r>
        <w:rPr>
          <w:rFonts w:ascii="Helvetica" w:hAnsi="Helvetica" w:cs="Helvetica"/>
          <w:sz w:val="21"/>
          <w:szCs w:val="21"/>
        </w:rPr>
        <w:t xml:space="preserve"> </w:t>
      </w:r>
      <w:r w:rsidRPr="00897532">
        <w:rPr>
          <w:rFonts w:ascii="Helvetica" w:hAnsi="Helvetica" w:cs="Helvetica"/>
          <w:sz w:val="21"/>
          <w:szCs w:val="21"/>
        </w:rPr>
        <w:t>disagreement</w:t>
      </w:r>
      <w:proofErr w:type="gramEnd"/>
      <w:r w:rsidRPr="00897532">
        <w:rPr>
          <w:rFonts w:ascii="Helvetica" w:hAnsi="Helvetica" w:cs="Helvetica"/>
          <w:sz w:val="21"/>
          <w:szCs w:val="21"/>
        </w:rPr>
        <w:t xml:space="preserve"> exists between the parents or guardians of different </w:t>
      </w:r>
      <w:r w:rsidRPr="0070258B">
        <w:rPr>
          <w:rFonts w:ascii="Helvetica" w:hAnsi="Helvetica" w:cs="Helvetica"/>
          <w:strike/>
          <w:color w:val="FF0000"/>
          <w:sz w:val="21"/>
          <w:szCs w:val="21"/>
        </w:rPr>
        <w:t>pupils</w:t>
      </w:r>
      <w:r w:rsidRPr="00897532">
        <w:rPr>
          <w:rFonts w:ascii="Helvetica" w:hAnsi="Helvetica" w:cs="Helvetica"/>
          <w:sz w:val="21"/>
          <w:szCs w:val="21"/>
        </w:rPr>
        <w:t xml:space="preserve"> </w:t>
      </w:r>
    </w:p>
    <w:p w14:paraId="13C285D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25 </w:t>
      </w:r>
      <w:r>
        <w:rPr>
          <w:rFonts w:ascii="Helvetica" w:hAnsi="Helvetica" w:cs="Helvetica"/>
          <w:sz w:val="21"/>
          <w:szCs w:val="21"/>
        </w:rPr>
        <w:t xml:space="preserve"> </w:t>
      </w:r>
      <w:r w:rsidRPr="007B44E6">
        <w:rPr>
          <w:rFonts w:ascii="Helvetica" w:hAnsi="Helvetica" w:cs="Helvetica"/>
          <w:color w:val="0070C0"/>
          <w:sz w:val="21"/>
          <w:szCs w:val="21"/>
        </w:rPr>
        <w:t>STUDENTS</w:t>
      </w:r>
      <w:proofErr w:type="gramEnd"/>
      <w:r w:rsidRPr="00897532">
        <w:rPr>
          <w:rFonts w:ascii="Helvetica" w:hAnsi="Helvetica" w:cs="Helvetica"/>
          <w:sz w:val="21"/>
          <w:szCs w:val="21"/>
        </w:rPr>
        <w:t>, separate hearings shall be held subject to this section.</w:t>
      </w:r>
    </w:p>
    <w:p w14:paraId="2895D74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26</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H. This section does not prevent the </w:t>
      </w:r>
      <w:r w:rsidRPr="00E11F50">
        <w:rPr>
          <w:rFonts w:ascii="Helvetica" w:hAnsi="Helvetica" w:cs="Helvetica"/>
          <w:strike/>
          <w:color w:val="FF0000"/>
          <w:sz w:val="21"/>
          <w:szCs w:val="21"/>
        </w:rPr>
        <w:t xml:space="preserve">pupil </w:t>
      </w:r>
      <w:r w:rsidRPr="007B44E6">
        <w:rPr>
          <w:rFonts w:ascii="Helvetica" w:hAnsi="Helvetica" w:cs="Helvetica"/>
          <w:color w:val="0070C0"/>
          <w:sz w:val="21"/>
          <w:szCs w:val="21"/>
        </w:rPr>
        <w:t>STUDENT</w:t>
      </w:r>
      <w:r w:rsidRPr="00897532">
        <w:rPr>
          <w:rFonts w:ascii="Helvetica" w:hAnsi="Helvetica" w:cs="Helvetica"/>
          <w:sz w:val="21"/>
          <w:szCs w:val="21"/>
        </w:rPr>
        <w:t xml:space="preserve"> who is subject </w:t>
      </w:r>
    </w:p>
    <w:p w14:paraId="1771C6BF"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27</w:t>
      </w:r>
      <w:r>
        <w:rPr>
          <w:rFonts w:ascii="Helvetica" w:hAnsi="Helvetica" w:cs="Helvetica"/>
          <w:sz w:val="21"/>
          <w:szCs w:val="21"/>
        </w:rPr>
        <w:t xml:space="preserve"> </w:t>
      </w:r>
      <w:r w:rsidRPr="00897532">
        <w:rPr>
          <w:rFonts w:ascii="Helvetica" w:hAnsi="Helvetica" w:cs="Helvetica"/>
          <w:sz w:val="21"/>
          <w:szCs w:val="21"/>
        </w:rPr>
        <w:t xml:space="preserve"> to</w:t>
      </w:r>
      <w:proofErr w:type="gramEnd"/>
      <w:r w:rsidRPr="00897532">
        <w:rPr>
          <w:rFonts w:ascii="Helvetica" w:hAnsi="Helvetica" w:cs="Helvetica"/>
          <w:sz w:val="21"/>
          <w:szCs w:val="21"/>
        </w:rPr>
        <w:t xml:space="preserve"> expulsion or suspension, and the </w:t>
      </w:r>
      <w:r w:rsidRPr="00E11F50">
        <w:rPr>
          <w:rFonts w:ascii="Helvetica" w:hAnsi="Helvetica" w:cs="Helvetica"/>
          <w:strike/>
          <w:color w:val="FF0000"/>
          <w:sz w:val="21"/>
          <w:szCs w:val="21"/>
        </w:rPr>
        <w:t>pupil's</w:t>
      </w:r>
      <w:r w:rsidRPr="00897532">
        <w:rPr>
          <w:rFonts w:ascii="Helvetica" w:hAnsi="Helvetica" w:cs="Helvetica"/>
          <w:sz w:val="21"/>
          <w:szCs w:val="21"/>
        </w:rPr>
        <w:t xml:space="preserve"> </w:t>
      </w:r>
      <w:r w:rsidRPr="007B44E6">
        <w:rPr>
          <w:rFonts w:ascii="Helvetica" w:hAnsi="Helvetica" w:cs="Helvetica"/>
          <w:color w:val="0070C0"/>
          <w:sz w:val="21"/>
          <w:szCs w:val="21"/>
        </w:rPr>
        <w:t>STUDENT'S</w:t>
      </w:r>
      <w:r w:rsidRPr="00897532">
        <w:rPr>
          <w:rFonts w:ascii="Helvetica" w:hAnsi="Helvetica" w:cs="Helvetica"/>
          <w:sz w:val="21"/>
          <w:szCs w:val="21"/>
        </w:rPr>
        <w:t xml:space="preserve"> parents or guardians </w:t>
      </w:r>
    </w:p>
    <w:p w14:paraId="02E24716"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28 </w:t>
      </w:r>
      <w:r>
        <w:rPr>
          <w:rFonts w:ascii="Helvetica" w:hAnsi="Helvetica" w:cs="Helvetica"/>
          <w:sz w:val="21"/>
          <w:szCs w:val="21"/>
        </w:rPr>
        <w:t xml:space="preserve"> </w:t>
      </w:r>
      <w:r w:rsidRPr="00897532">
        <w:rPr>
          <w:rFonts w:ascii="Helvetica" w:hAnsi="Helvetica" w:cs="Helvetica"/>
          <w:sz w:val="21"/>
          <w:szCs w:val="21"/>
        </w:rPr>
        <w:t>and</w:t>
      </w:r>
      <w:proofErr w:type="gramEnd"/>
      <w:r w:rsidRPr="00897532">
        <w:rPr>
          <w:rFonts w:ascii="Helvetica" w:hAnsi="Helvetica" w:cs="Helvetica"/>
          <w:sz w:val="21"/>
          <w:szCs w:val="21"/>
        </w:rPr>
        <w:t xml:space="preserve"> legal counsel, from attending any executive session pertaining to the </w:t>
      </w:r>
    </w:p>
    <w:p w14:paraId="3DCDC539"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29 </w:t>
      </w:r>
      <w:r>
        <w:rPr>
          <w:rFonts w:ascii="Helvetica" w:hAnsi="Helvetica" w:cs="Helvetica"/>
          <w:sz w:val="21"/>
          <w:szCs w:val="21"/>
        </w:rPr>
        <w:t xml:space="preserve"> </w:t>
      </w:r>
      <w:r w:rsidRPr="00897532">
        <w:rPr>
          <w:rFonts w:ascii="Helvetica" w:hAnsi="Helvetica" w:cs="Helvetica"/>
          <w:sz w:val="21"/>
          <w:szCs w:val="21"/>
        </w:rPr>
        <w:t>proposed</w:t>
      </w:r>
      <w:proofErr w:type="gramEnd"/>
      <w:r w:rsidRPr="00897532">
        <w:rPr>
          <w:rFonts w:ascii="Helvetica" w:hAnsi="Helvetica" w:cs="Helvetica"/>
          <w:sz w:val="21"/>
          <w:szCs w:val="21"/>
        </w:rPr>
        <w:t xml:space="preserve"> disciplinary action, from having access to the minutes and </w:t>
      </w:r>
    </w:p>
    <w:p w14:paraId="1A13F853"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30</w:t>
      </w:r>
      <w:r>
        <w:rPr>
          <w:rFonts w:ascii="Helvetica" w:hAnsi="Helvetica" w:cs="Helvetica"/>
          <w:sz w:val="21"/>
          <w:szCs w:val="21"/>
        </w:rPr>
        <w:t xml:space="preserve"> </w:t>
      </w:r>
      <w:r w:rsidRPr="00897532">
        <w:rPr>
          <w:rFonts w:ascii="Helvetica" w:hAnsi="Helvetica" w:cs="Helvetica"/>
          <w:sz w:val="21"/>
          <w:szCs w:val="21"/>
        </w:rPr>
        <w:t xml:space="preserve"> testimony</w:t>
      </w:r>
      <w:proofErr w:type="gramEnd"/>
      <w:r w:rsidRPr="00897532">
        <w:rPr>
          <w:rFonts w:ascii="Helvetica" w:hAnsi="Helvetica" w:cs="Helvetica"/>
          <w:sz w:val="21"/>
          <w:szCs w:val="21"/>
        </w:rPr>
        <w:t xml:space="preserve"> of the executive session or from recording the session at the </w:t>
      </w:r>
    </w:p>
    <w:p w14:paraId="0B2A3FC1"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31 </w:t>
      </w:r>
      <w:r>
        <w:rPr>
          <w:rFonts w:ascii="Helvetica" w:hAnsi="Helvetica" w:cs="Helvetica"/>
          <w:sz w:val="21"/>
          <w:szCs w:val="21"/>
        </w:rPr>
        <w:t xml:space="preserve"> </w:t>
      </w:r>
      <w:r w:rsidRPr="00897532">
        <w:rPr>
          <w:rFonts w:ascii="Helvetica" w:hAnsi="Helvetica" w:cs="Helvetica"/>
          <w:sz w:val="21"/>
          <w:szCs w:val="21"/>
        </w:rPr>
        <w:t>parent's</w:t>
      </w:r>
      <w:proofErr w:type="gramEnd"/>
      <w:r w:rsidRPr="00897532">
        <w:rPr>
          <w:rFonts w:ascii="Helvetica" w:hAnsi="Helvetica" w:cs="Helvetica"/>
          <w:sz w:val="21"/>
          <w:szCs w:val="21"/>
        </w:rPr>
        <w:t xml:space="preserve"> or guardian's expense. </w:t>
      </w:r>
    </w:p>
    <w:p w14:paraId="6EDC7A0B"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32 </w:t>
      </w:r>
      <w:r>
        <w:rPr>
          <w:rFonts w:ascii="Helvetica" w:hAnsi="Helvetica" w:cs="Helvetica"/>
          <w:sz w:val="21"/>
          <w:szCs w:val="21"/>
        </w:rPr>
        <w:tab/>
      </w:r>
      <w:r w:rsidRPr="00897532">
        <w:rPr>
          <w:rFonts w:ascii="Helvetica" w:hAnsi="Helvetica" w:cs="Helvetica"/>
          <w:sz w:val="21"/>
          <w:szCs w:val="21"/>
        </w:rPr>
        <w:t xml:space="preserve">I. In schools employing a superintendent or a principal, the </w:t>
      </w:r>
    </w:p>
    <w:p w14:paraId="1B42FB46"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33 </w:t>
      </w:r>
      <w:r>
        <w:rPr>
          <w:rFonts w:ascii="Helvetica" w:hAnsi="Helvetica" w:cs="Helvetica"/>
          <w:sz w:val="21"/>
          <w:szCs w:val="21"/>
        </w:rPr>
        <w:t xml:space="preserve"> </w:t>
      </w:r>
      <w:r w:rsidRPr="00897532">
        <w:rPr>
          <w:rFonts w:ascii="Helvetica" w:hAnsi="Helvetica" w:cs="Helvetica"/>
          <w:sz w:val="21"/>
          <w:szCs w:val="21"/>
        </w:rPr>
        <w:t>authority</w:t>
      </w:r>
      <w:proofErr w:type="gramEnd"/>
      <w:r w:rsidRPr="00897532">
        <w:rPr>
          <w:rFonts w:ascii="Helvetica" w:hAnsi="Helvetica" w:cs="Helvetica"/>
          <w:sz w:val="21"/>
          <w:szCs w:val="21"/>
        </w:rPr>
        <w:t xml:space="preserve"> to suspend a </w:t>
      </w:r>
      <w:r w:rsidRPr="006054EB">
        <w:rPr>
          <w:rFonts w:ascii="Helvetica" w:hAnsi="Helvetica" w:cs="Helvetica"/>
          <w:strike/>
          <w:color w:val="FF0000"/>
          <w:sz w:val="21"/>
          <w:szCs w:val="21"/>
        </w:rPr>
        <w:t>pupil</w:t>
      </w:r>
      <w:r w:rsidRPr="00897532">
        <w:rPr>
          <w:rFonts w:ascii="Helvetica" w:hAnsi="Helvetica" w:cs="Helvetica"/>
          <w:sz w:val="21"/>
          <w:szCs w:val="21"/>
        </w:rPr>
        <w:t xml:space="preserve"> </w:t>
      </w:r>
      <w:r w:rsidRPr="006054EB">
        <w:rPr>
          <w:rFonts w:ascii="Helvetica" w:hAnsi="Helvetica" w:cs="Helvetica"/>
          <w:color w:val="0070C0"/>
          <w:sz w:val="21"/>
          <w:szCs w:val="21"/>
        </w:rPr>
        <w:t>STUDENT</w:t>
      </w:r>
      <w:r w:rsidRPr="00897532">
        <w:rPr>
          <w:rFonts w:ascii="Helvetica" w:hAnsi="Helvetica" w:cs="Helvetica"/>
          <w:sz w:val="21"/>
          <w:szCs w:val="21"/>
        </w:rPr>
        <w:t xml:space="preserve"> from school is vested in the </w:t>
      </w:r>
    </w:p>
    <w:p w14:paraId="73AE68E5"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34 </w:t>
      </w:r>
      <w:r>
        <w:rPr>
          <w:rFonts w:ascii="Helvetica" w:hAnsi="Helvetica" w:cs="Helvetica"/>
          <w:sz w:val="21"/>
          <w:szCs w:val="21"/>
        </w:rPr>
        <w:t xml:space="preserve"> </w:t>
      </w:r>
      <w:r w:rsidRPr="00897532">
        <w:rPr>
          <w:rFonts w:ascii="Helvetica" w:hAnsi="Helvetica" w:cs="Helvetica"/>
          <w:sz w:val="21"/>
          <w:szCs w:val="21"/>
        </w:rPr>
        <w:t>superintendent</w:t>
      </w:r>
      <w:proofErr w:type="gramEnd"/>
      <w:r w:rsidRPr="00897532">
        <w:rPr>
          <w:rFonts w:ascii="Helvetica" w:hAnsi="Helvetica" w:cs="Helvetica"/>
          <w:sz w:val="21"/>
          <w:szCs w:val="21"/>
        </w:rPr>
        <w:t xml:space="preserve">, principal or other school officials granted this power by </w:t>
      </w:r>
    </w:p>
    <w:p w14:paraId="04FB0970"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35 </w:t>
      </w:r>
      <w:r>
        <w:rPr>
          <w:rFonts w:ascii="Helvetica" w:hAnsi="Helvetica" w:cs="Helvetica"/>
          <w:sz w:val="21"/>
          <w:szCs w:val="21"/>
        </w:rPr>
        <w:t xml:space="preserve"> </w:t>
      </w:r>
      <w:r w:rsidRPr="00897532">
        <w:rPr>
          <w:rFonts w:ascii="Helvetica" w:hAnsi="Helvetica" w:cs="Helvetica"/>
          <w:sz w:val="21"/>
          <w:szCs w:val="21"/>
        </w:rPr>
        <w:t>the</w:t>
      </w:r>
      <w:proofErr w:type="gramEnd"/>
      <w:r w:rsidRPr="00897532">
        <w:rPr>
          <w:rFonts w:ascii="Helvetica" w:hAnsi="Helvetica" w:cs="Helvetica"/>
          <w:sz w:val="21"/>
          <w:szCs w:val="21"/>
        </w:rPr>
        <w:t xml:space="preserve"> governing board of the school district. </w:t>
      </w:r>
    </w:p>
    <w:p w14:paraId="2DA5C51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36</w:t>
      </w:r>
      <w:r>
        <w:rPr>
          <w:rFonts w:ascii="Helvetica" w:hAnsi="Helvetica" w:cs="Helvetica"/>
          <w:sz w:val="21"/>
          <w:szCs w:val="21"/>
        </w:rPr>
        <w:tab/>
      </w:r>
      <w:r w:rsidRPr="00897532">
        <w:rPr>
          <w:rFonts w:ascii="Helvetica" w:hAnsi="Helvetica" w:cs="Helvetica"/>
          <w:sz w:val="21"/>
          <w:szCs w:val="21"/>
        </w:rPr>
        <w:t xml:space="preserve">J. In schools that do not have a superintendent or principal, a </w:t>
      </w:r>
    </w:p>
    <w:p w14:paraId="4B85B334"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37 </w:t>
      </w:r>
      <w:r>
        <w:rPr>
          <w:rFonts w:ascii="Helvetica" w:hAnsi="Helvetica" w:cs="Helvetica"/>
          <w:sz w:val="21"/>
          <w:szCs w:val="21"/>
        </w:rPr>
        <w:t xml:space="preserve"> </w:t>
      </w:r>
      <w:r w:rsidRPr="00897532">
        <w:rPr>
          <w:rFonts w:ascii="Helvetica" w:hAnsi="Helvetica" w:cs="Helvetica"/>
          <w:sz w:val="21"/>
          <w:szCs w:val="21"/>
        </w:rPr>
        <w:t>teacher</w:t>
      </w:r>
      <w:proofErr w:type="gramEnd"/>
      <w:r w:rsidRPr="00897532">
        <w:rPr>
          <w:rFonts w:ascii="Helvetica" w:hAnsi="Helvetica" w:cs="Helvetica"/>
          <w:sz w:val="21"/>
          <w:szCs w:val="21"/>
        </w:rPr>
        <w:t xml:space="preserve"> may suspend a </w:t>
      </w:r>
      <w:r w:rsidRPr="00E11F50">
        <w:rPr>
          <w:rFonts w:ascii="Helvetica" w:hAnsi="Helvetica" w:cs="Helvetica"/>
          <w:strike/>
          <w:color w:val="FF0000"/>
          <w:sz w:val="21"/>
          <w:szCs w:val="21"/>
        </w:rPr>
        <w:t>pupil</w:t>
      </w:r>
      <w:r w:rsidRPr="00897532">
        <w:rPr>
          <w:rFonts w:ascii="Helvetica" w:hAnsi="Helvetica" w:cs="Helvetica"/>
          <w:sz w:val="21"/>
          <w:szCs w:val="21"/>
        </w:rPr>
        <w:t xml:space="preserve"> </w:t>
      </w:r>
      <w:r w:rsidRPr="00E11F50">
        <w:rPr>
          <w:rFonts w:ascii="Helvetica" w:hAnsi="Helvetica" w:cs="Helvetica"/>
          <w:color w:val="0070C0"/>
          <w:sz w:val="21"/>
          <w:szCs w:val="21"/>
        </w:rPr>
        <w:t>STUDENT</w:t>
      </w:r>
      <w:r w:rsidRPr="00897532">
        <w:rPr>
          <w:rFonts w:ascii="Helvetica" w:hAnsi="Helvetica" w:cs="Helvetica"/>
          <w:sz w:val="21"/>
          <w:szCs w:val="21"/>
        </w:rPr>
        <w:t xml:space="preserve"> from school. </w:t>
      </w:r>
    </w:p>
    <w:p w14:paraId="6338BB2A"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38</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K. Except as provided in subsection L of this section, a school </w:t>
      </w:r>
    </w:p>
    <w:p w14:paraId="12711BF8"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39 </w:t>
      </w:r>
      <w:r>
        <w:rPr>
          <w:rFonts w:ascii="Helvetica" w:hAnsi="Helvetica" w:cs="Helvetica"/>
          <w:sz w:val="21"/>
          <w:szCs w:val="21"/>
        </w:rPr>
        <w:t xml:space="preserve"> </w:t>
      </w:r>
      <w:r w:rsidRPr="00897532">
        <w:rPr>
          <w:rFonts w:ascii="Helvetica" w:hAnsi="Helvetica" w:cs="Helvetica"/>
          <w:sz w:val="21"/>
          <w:szCs w:val="21"/>
        </w:rPr>
        <w:t>district</w:t>
      </w:r>
      <w:proofErr w:type="gramEnd"/>
      <w:r w:rsidRPr="00897532">
        <w:rPr>
          <w:rFonts w:ascii="Helvetica" w:hAnsi="Helvetica" w:cs="Helvetica"/>
          <w:sz w:val="21"/>
          <w:szCs w:val="21"/>
        </w:rPr>
        <w:t xml:space="preserve"> or charter school may suspend or expel a </w:t>
      </w:r>
      <w:r w:rsidRPr="00104971">
        <w:rPr>
          <w:rFonts w:ascii="Helvetica" w:hAnsi="Helvetica" w:cs="Helvetica"/>
          <w:strike/>
          <w:color w:val="FF0000"/>
          <w:sz w:val="21"/>
          <w:szCs w:val="21"/>
        </w:rPr>
        <w:t>pupil</w:t>
      </w:r>
      <w:r w:rsidRPr="00897532">
        <w:rPr>
          <w:rFonts w:ascii="Helvetica" w:hAnsi="Helvetica" w:cs="Helvetica"/>
          <w:sz w:val="21"/>
          <w:szCs w:val="21"/>
        </w:rPr>
        <w:t xml:space="preserve"> </w:t>
      </w:r>
      <w:r w:rsidRPr="001457C9">
        <w:rPr>
          <w:rFonts w:ascii="Helvetica" w:hAnsi="Helvetica" w:cs="Helvetica"/>
          <w:color w:val="0070C0"/>
          <w:sz w:val="21"/>
          <w:szCs w:val="21"/>
        </w:rPr>
        <w:t>STUDENT</w:t>
      </w:r>
      <w:r w:rsidRPr="00897532">
        <w:rPr>
          <w:rFonts w:ascii="Helvetica" w:hAnsi="Helvetica" w:cs="Helvetica"/>
          <w:sz w:val="21"/>
          <w:szCs w:val="21"/>
        </w:rPr>
        <w:t xml:space="preserve"> who is </w:t>
      </w:r>
    </w:p>
    <w:p w14:paraId="184AA72D"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40 </w:t>
      </w:r>
      <w:r>
        <w:rPr>
          <w:rFonts w:ascii="Helvetica" w:hAnsi="Helvetica" w:cs="Helvetica"/>
          <w:sz w:val="21"/>
          <w:szCs w:val="21"/>
        </w:rPr>
        <w:t xml:space="preserve"> </w:t>
      </w:r>
      <w:r w:rsidRPr="00897532">
        <w:rPr>
          <w:rFonts w:ascii="Helvetica" w:hAnsi="Helvetica" w:cs="Helvetica"/>
          <w:sz w:val="21"/>
          <w:szCs w:val="21"/>
        </w:rPr>
        <w:t>enrolled</w:t>
      </w:r>
      <w:proofErr w:type="gramEnd"/>
      <w:r w:rsidRPr="00897532">
        <w:rPr>
          <w:rFonts w:ascii="Helvetica" w:hAnsi="Helvetica" w:cs="Helvetica"/>
          <w:sz w:val="21"/>
          <w:szCs w:val="21"/>
        </w:rPr>
        <w:t xml:space="preserve"> in a kindergarten program, first grade, second grade, third grade </w:t>
      </w:r>
    </w:p>
    <w:p w14:paraId="02FC3807"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 xml:space="preserve">41 </w:t>
      </w:r>
      <w:r>
        <w:rPr>
          <w:rFonts w:ascii="Helvetica" w:hAnsi="Helvetica" w:cs="Helvetica"/>
          <w:sz w:val="21"/>
          <w:szCs w:val="21"/>
        </w:rPr>
        <w:t xml:space="preserve"> </w:t>
      </w:r>
      <w:r w:rsidRPr="00897532">
        <w:rPr>
          <w:rFonts w:ascii="Helvetica" w:hAnsi="Helvetica" w:cs="Helvetica"/>
          <w:sz w:val="21"/>
          <w:szCs w:val="21"/>
        </w:rPr>
        <w:t>or</w:t>
      </w:r>
      <w:proofErr w:type="gramEnd"/>
      <w:r w:rsidRPr="00897532">
        <w:rPr>
          <w:rFonts w:ascii="Helvetica" w:hAnsi="Helvetica" w:cs="Helvetica"/>
          <w:sz w:val="21"/>
          <w:szCs w:val="21"/>
        </w:rPr>
        <w:t xml:space="preserve"> fourth grade only if all of the following apply: </w:t>
      </w:r>
    </w:p>
    <w:p w14:paraId="20FE0D62"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42</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1. The </w:t>
      </w:r>
      <w:r w:rsidRPr="00104971">
        <w:rPr>
          <w:rFonts w:ascii="Helvetica" w:hAnsi="Helvetica" w:cs="Helvetica"/>
          <w:strike/>
          <w:color w:val="FF0000"/>
          <w:sz w:val="21"/>
          <w:szCs w:val="21"/>
        </w:rPr>
        <w:t xml:space="preserve">pupil </w:t>
      </w:r>
      <w:r w:rsidRPr="001457C9">
        <w:rPr>
          <w:rFonts w:ascii="Helvetica" w:hAnsi="Helvetica" w:cs="Helvetica"/>
          <w:color w:val="0070C0"/>
          <w:sz w:val="21"/>
          <w:szCs w:val="21"/>
        </w:rPr>
        <w:t>STUDENT</w:t>
      </w:r>
      <w:r w:rsidRPr="00897532">
        <w:rPr>
          <w:rFonts w:ascii="Helvetica" w:hAnsi="Helvetica" w:cs="Helvetica"/>
          <w:sz w:val="21"/>
          <w:szCs w:val="21"/>
        </w:rPr>
        <w:t xml:space="preserve"> is seven years of age or older. </w:t>
      </w:r>
    </w:p>
    <w:p w14:paraId="4D541BDB" w14:textId="77777777" w:rsidR="00A0640B"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43</w:t>
      </w:r>
      <w:r>
        <w:rPr>
          <w:rFonts w:ascii="Helvetica" w:hAnsi="Helvetica" w:cs="Helvetica"/>
          <w:sz w:val="21"/>
          <w:szCs w:val="21"/>
        </w:rPr>
        <w:t xml:space="preserve"> </w:t>
      </w:r>
      <w:r w:rsidRPr="00897532">
        <w:rPr>
          <w:rFonts w:ascii="Helvetica" w:hAnsi="Helvetica" w:cs="Helvetica"/>
          <w:sz w:val="21"/>
          <w:szCs w:val="21"/>
        </w:rPr>
        <w:t xml:space="preserve"> </w:t>
      </w:r>
      <w:r>
        <w:rPr>
          <w:rFonts w:ascii="Helvetica" w:hAnsi="Helvetica" w:cs="Helvetica"/>
          <w:sz w:val="21"/>
          <w:szCs w:val="21"/>
        </w:rPr>
        <w:tab/>
      </w:r>
      <w:proofErr w:type="gramEnd"/>
      <w:r w:rsidRPr="00897532">
        <w:rPr>
          <w:rFonts w:ascii="Helvetica" w:hAnsi="Helvetica" w:cs="Helvetica"/>
          <w:sz w:val="21"/>
          <w:szCs w:val="21"/>
        </w:rPr>
        <w:t xml:space="preserve">2. The </w:t>
      </w:r>
      <w:r w:rsidRPr="00104971">
        <w:rPr>
          <w:rFonts w:ascii="Helvetica" w:hAnsi="Helvetica" w:cs="Helvetica"/>
          <w:strike/>
          <w:color w:val="FF0000"/>
          <w:sz w:val="21"/>
          <w:szCs w:val="21"/>
        </w:rPr>
        <w:t xml:space="preserve">pupil </w:t>
      </w:r>
      <w:r w:rsidRPr="001457C9">
        <w:rPr>
          <w:rFonts w:ascii="Helvetica" w:hAnsi="Helvetica" w:cs="Helvetica"/>
          <w:color w:val="0070C0"/>
          <w:sz w:val="21"/>
          <w:szCs w:val="21"/>
        </w:rPr>
        <w:t>STUDENT</w:t>
      </w:r>
      <w:r w:rsidRPr="00897532">
        <w:rPr>
          <w:rFonts w:ascii="Helvetica" w:hAnsi="Helvetica" w:cs="Helvetica"/>
          <w:sz w:val="21"/>
          <w:szCs w:val="21"/>
        </w:rPr>
        <w:t xml:space="preserve"> engaged in conduct on school grounds that </w:t>
      </w:r>
    </w:p>
    <w:p w14:paraId="2EBD7454" w14:textId="77777777" w:rsidR="00A0640B" w:rsidRPr="00897532" w:rsidRDefault="00A0640B" w:rsidP="00A0640B">
      <w:pPr>
        <w:spacing w:after="0" w:line="240" w:lineRule="auto"/>
        <w:rPr>
          <w:rFonts w:ascii="Helvetica" w:hAnsi="Helvetica" w:cs="Helvetica"/>
          <w:sz w:val="21"/>
          <w:szCs w:val="21"/>
        </w:rPr>
      </w:pPr>
      <w:proofErr w:type="gramStart"/>
      <w:r w:rsidRPr="00897532">
        <w:rPr>
          <w:rFonts w:ascii="Helvetica" w:hAnsi="Helvetica" w:cs="Helvetica"/>
          <w:sz w:val="21"/>
          <w:szCs w:val="21"/>
        </w:rPr>
        <w:t>4</w:t>
      </w:r>
      <w:r>
        <w:rPr>
          <w:rFonts w:ascii="Helvetica" w:hAnsi="Helvetica" w:cs="Helvetica"/>
          <w:sz w:val="21"/>
          <w:szCs w:val="21"/>
        </w:rPr>
        <w:t xml:space="preserve">4 </w:t>
      </w:r>
      <w:r w:rsidRPr="00897532">
        <w:rPr>
          <w:rFonts w:ascii="Helvetica" w:hAnsi="Helvetica" w:cs="Helvetica"/>
          <w:sz w:val="21"/>
          <w:szCs w:val="21"/>
        </w:rPr>
        <w:t xml:space="preserve"> </w:t>
      </w:r>
      <w:r w:rsidRPr="001364AC">
        <w:rPr>
          <w:rFonts w:ascii="Helvetica" w:hAnsi="Helvetica" w:cs="Helvetica"/>
          <w:strike/>
          <w:color w:val="FF0000"/>
          <w:sz w:val="21"/>
          <w:szCs w:val="21"/>
        </w:rPr>
        <w:t>meets</w:t>
      </w:r>
      <w:proofErr w:type="gramEnd"/>
      <w:r w:rsidRPr="00897532">
        <w:rPr>
          <w:rFonts w:ascii="Helvetica" w:hAnsi="Helvetica" w:cs="Helvetica"/>
          <w:sz w:val="21"/>
          <w:szCs w:val="21"/>
        </w:rPr>
        <w:t xml:space="preserve"> </w:t>
      </w:r>
      <w:r w:rsidRPr="001457C9">
        <w:rPr>
          <w:rFonts w:ascii="Helvetica" w:hAnsi="Helvetica" w:cs="Helvetica"/>
          <w:color w:val="0070C0"/>
          <w:sz w:val="21"/>
          <w:szCs w:val="21"/>
        </w:rPr>
        <w:t xml:space="preserve">AND AT LEAST </w:t>
      </w:r>
      <w:r w:rsidRPr="00897532">
        <w:rPr>
          <w:rFonts w:ascii="Helvetica" w:hAnsi="Helvetica" w:cs="Helvetica"/>
          <w:sz w:val="21"/>
          <w:szCs w:val="21"/>
        </w:rPr>
        <w:t xml:space="preserve">one of the following criteria </w:t>
      </w:r>
      <w:r w:rsidRPr="001457C9">
        <w:rPr>
          <w:rFonts w:ascii="Helvetica" w:hAnsi="Helvetica" w:cs="Helvetica"/>
          <w:color w:val="0070C0"/>
          <w:sz w:val="21"/>
          <w:szCs w:val="21"/>
        </w:rPr>
        <w:t>APPLIES</w:t>
      </w:r>
      <w:r w:rsidRPr="00897532">
        <w:rPr>
          <w:rFonts w:ascii="Helvetica" w:hAnsi="Helvetica" w:cs="Helvetica"/>
          <w:sz w:val="21"/>
          <w:szCs w:val="21"/>
        </w:rPr>
        <w:t>:</w:t>
      </w:r>
    </w:p>
    <w:p w14:paraId="35249734" w14:textId="77777777" w:rsidR="00A0640B" w:rsidRDefault="00A0640B" w:rsidP="00A0640B">
      <w:pPr>
        <w:rPr>
          <w:rFonts w:ascii="Helvetica" w:hAnsi="Helvetica" w:cs="Helvetica"/>
          <w:sz w:val="21"/>
          <w:szCs w:val="21"/>
        </w:rPr>
      </w:pPr>
      <w:r>
        <w:rPr>
          <w:rFonts w:ascii="Helvetica" w:hAnsi="Helvetica" w:cs="Helvetica"/>
          <w:sz w:val="21"/>
          <w:szCs w:val="21"/>
        </w:rPr>
        <w:br w:type="page"/>
      </w:r>
    </w:p>
    <w:p w14:paraId="57C973D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lastRenderedPageBreak/>
        <w:t>1</w:t>
      </w:r>
      <w:r>
        <w:rPr>
          <w:rFonts w:ascii="Helvetica" w:hAnsi="Helvetica" w:cs="Helvetica"/>
          <w:sz w:val="21"/>
          <w:szCs w:val="21"/>
        </w:rPr>
        <w:tab/>
      </w:r>
      <w:r w:rsidRPr="00897532">
        <w:rPr>
          <w:rFonts w:ascii="Helvetica" w:hAnsi="Helvetica" w:cs="Helvetica"/>
          <w:sz w:val="21"/>
          <w:szCs w:val="21"/>
        </w:rPr>
        <w:t xml:space="preserve"> (a) </w:t>
      </w:r>
      <w:r w:rsidRPr="008F7C4C">
        <w:rPr>
          <w:rFonts w:ascii="Helvetica" w:hAnsi="Helvetica" w:cs="Helvetica"/>
          <w:color w:val="0070C0"/>
          <w:sz w:val="21"/>
          <w:szCs w:val="21"/>
        </w:rPr>
        <w:t xml:space="preserve">THE CONDUCT </w:t>
      </w:r>
      <w:r w:rsidRPr="00897532">
        <w:rPr>
          <w:rFonts w:ascii="Helvetica" w:hAnsi="Helvetica" w:cs="Helvetica"/>
          <w:sz w:val="21"/>
          <w:szCs w:val="21"/>
        </w:rPr>
        <w:t xml:space="preserve">involves the possession of a dangerous weapon </w:t>
      </w:r>
    </w:p>
    <w:p w14:paraId="666CEF2B"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 without authorization from the school. </w:t>
      </w:r>
    </w:p>
    <w:p w14:paraId="7C202114"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 </w:t>
      </w:r>
      <w:r>
        <w:rPr>
          <w:rFonts w:ascii="Helvetica" w:hAnsi="Helvetica" w:cs="Helvetica"/>
          <w:sz w:val="21"/>
          <w:szCs w:val="21"/>
        </w:rPr>
        <w:tab/>
      </w:r>
      <w:r w:rsidRPr="00897532">
        <w:rPr>
          <w:rFonts w:ascii="Helvetica" w:hAnsi="Helvetica" w:cs="Helvetica"/>
          <w:sz w:val="21"/>
          <w:szCs w:val="21"/>
        </w:rPr>
        <w:t xml:space="preserve">(b) </w:t>
      </w:r>
      <w:r w:rsidRPr="008F7C4C">
        <w:rPr>
          <w:rFonts w:ascii="Helvetica" w:hAnsi="Helvetica" w:cs="Helvetica"/>
          <w:color w:val="0070C0"/>
          <w:sz w:val="21"/>
          <w:szCs w:val="21"/>
        </w:rPr>
        <w:t xml:space="preserve">THE CONDUCT </w:t>
      </w:r>
      <w:r w:rsidRPr="00897532">
        <w:rPr>
          <w:rFonts w:ascii="Helvetica" w:hAnsi="Helvetica" w:cs="Helvetica"/>
          <w:sz w:val="21"/>
          <w:szCs w:val="21"/>
        </w:rPr>
        <w:t xml:space="preserve">involves the possession, use or sale of a dangerous </w:t>
      </w:r>
    </w:p>
    <w:p w14:paraId="77A2020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 drug as defined in section 13-3401 or a narcotic drug as defined in </w:t>
      </w:r>
    </w:p>
    <w:p w14:paraId="1D340FC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5 section 13-3401 or a violation of section 13-3411.</w:t>
      </w:r>
    </w:p>
    <w:p w14:paraId="714DDAF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6 </w:t>
      </w:r>
      <w:r>
        <w:rPr>
          <w:rFonts w:ascii="Helvetica" w:hAnsi="Helvetica" w:cs="Helvetica"/>
          <w:sz w:val="21"/>
          <w:szCs w:val="21"/>
        </w:rPr>
        <w:tab/>
      </w:r>
      <w:r w:rsidRPr="00897532">
        <w:rPr>
          <w:rFonts w:ascii="Helvetica" w:hAnsi="Helvetica" w:cs="Helvetica"/>
          <w:sz w:val="21"/>
          <w:szCs w:val="21"/>
        </w:rPr>
        <w:t xml:space="preserve">(c) </w:t>
      </w:r>
      <w:r w:rsidRPr="008F7C4C">
        <w:rPr>
          <w:rFonts w:ascii="Helvetica" w:hAnsi="Helvetica" w:cs="Helvetica"/>
          <w:color w:val="0070C0"/>
          <w:sz w:val="21"/>
          <w:szCs w:val="21"/>
        </w:rPr>
        <w:t xml:space="preserve">THE CONDUCT </w:t>
      </w:r>
      <w:r w:rsidRPr="00897532">
        <w:rPr>
          <w:rFonts w:ascii="Helvetica" w:hAnsi="Helvetica" w:cs="Helvetica"/>
          <w:sz w:val="21"/>
          <w:szCs w:val="21"/>
        </w:rPr>
        <w:t xml:space="preserve">immediately endangers the health or safety of </w:t>
      </w:r>
    </w:p>
    <w:p w14:paraId="52D562B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7 others.</w:t>
      </w:r>
    </w:p>
    <w:p w14:paraId="5F38B01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8</w:t>
      </w:r>
      <w:r>
        <w:rPr>
          <w:rFonts w:ascii="Helvetica" w:hAnsi="Helvetica" w:cs="Helvetica"/>
          <w:sz w:val="21"/>
          <w:szCs w:val="21"/>
        </w:rPr>
        <w:tab/>
      </w:r>
      <w:r w:rsidRPr="00897532">
        <w:rPr>
          <w:rFonts w:ascii="Helvetica" w:hAnsi="Helvetica" w:cs="Helvetica"/>
          <w:sz w:val="21"/>
          <w:szCs w:val="21"/>
        </w:rPr>
        <w:t xml:space="preserve">(d) The </w:t>
      </w:r>
      <w:r w:rsidRPr="00F737DB">
        <w:rPr>
          <w:rFonts w:ascii="Helvetica" w:hAnsi="Helvetica" w:cs="Helvetica"/>
          <w:strike/>
          <w:color w:val="FF0000"/>
          <w:sz w:val="21"/>
          <w:szCs w:val="21"/>
        </w:rPr>
        <w:t>pupil's</w:t>
      </w:r>
      <w:r w:rsidRPr="00897532">
        <w:rPr>
          <w:rFonts w:ascii="Helvetica" w:hAnsi="Helvetica" w:cs="Helvetica"/>
          <w:sz w:val="21"/>
          <w:szCs w:val="21"/>
        </w:rPr>
        <w:t xml:space="preserve"> </w:t>
      </w:r>
      <w:r w:rsidRPr="000C27E4">
        <w:rPr>
          <w:rFonts w:ascii="Helvetica" w:hAnsi="Helvetica" w:cs="Helvetica"/>
          <w:color w:val="0070C0"/>
          <w:sz w:val="21"/>
          <w:szCs w:val="21"/>
        </w:rPr>
        <w:t xml:space="preserve">STUDENT'S </w:t>
      </w:r>
      <w:r w:rsidRPr="00897532">
        <w:rPr>
          <w:rFonts w:ascii="Helvetica" w:hAnsi="Helvetica" w:cs="Helvetica"/>
          <w:sz w:val="21"/>
          <w:szCs w:val="21"/>
        </w:rPr>
        <w:t xml:space="preserve">behavior is determined by the school </w:t>
      </w:r>
    </w:p>
    <w:p w14:paraId="1CC74EC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9 district governing board or charter school governing body to qualify as </w:t>
      </w:r>
    </w:p>
    <w:p w14:paraId="2524D5AC"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10 aggravating circumstances and all of the following apply: </w:t>
      </w:r>
    </w:p>
    <w:p w14:paraId="1125EAA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11</w:t>
      </w:r>
      <w:r>
        <w:rPr>
          <w:rFonts w:ascii="Helvetica" w:hAnsi="Helvetica" w:cs="Helvetica"/>
          <w:sz w:val="21"/>
          <w:szCs w:val="21"/>
        </w:rPr>
        <w:tab/>
      </w:r>
      <w:r w:rsidRPr="00897532">
        <w:rPr>
          <w:rFonts w:ascii="Helvetica" w:hAnsi="Helvetica" w:cs="Helvetica"/>
          <w:sz w:val="21"/>
          <w:szCs w:val="21"/>
        </w:rPr>
        <w:t xml:space="preserve"> (</w:t>
      </w:r>
      <w:proofErr w:type="spellStart"/>
      <w:r w:rsidRPr="00897532">
        <w:rPr>
          <w:rFonts w:ascii="Helvetica" w:hAnsi="Helvetica" w:cs="Helvetica"/>
          <w:sz w:val="21"/>
          <w:szCs w:val="21"/>
        </w:rPr>
        <w:t>i</w:t>
      </w:r>
      <w:proofErr w:type="spellEnd"/>
      <w:r w:rsidRPr="00897532">
        <w:rPr>
          <w:rFonts w:ascii="Helvetica" w:hAnsi="Helvetica" w:cs="Helvetica"/>
          <w:sz w:val="21"/>
          <w:szCs w:val="21"/>
        </w:rPr>
        <w:t xml:space="preserve">) The </w:t>
      </w:r>
      <w:r w:rsidRPr="00F737DB">
        <w:rPr>
          <w:rFonts w:ascii="Helvetica" w:hAnsi="Helvetica" w:cs="Helvetica"/>
          <w:strike/>
          <w:color w:val="FF0000"/>
          <w:sz w:val="21"/>
          <w:szCs w:val="21"/>
        </w:rPr>
        <w:t>pupil</w:t>
      </w:r>
      <w:r w:rsidRPr="00897532">
        <w:rPr>
          <w:rFonts w:ascii="Helvetica" w:hAnsi="Helvetica" w:cs="Helvetica"/>
          <w:sz w:val="21"/>
          <w:szCs w:val="21"/>
        </w:rPr>
        <w:t xml:space="preserve"> </w:t>
      </w:r>
      <w:r w:rsidRPr="000C27E4">
        <w:rPr>
          <w:rFonts w:ascii="Helvetica" w:hAnsi="Helvetica" w:cs="Helvetica"/>
          <w:color w:val="0070C0"/>
          <w:sz w:val="21"/>
          <w:szCs w:val="21"/>
        </w:rPr>
        <w:t>STUDENT</w:t>
      </w:r>
      <w:r w:rsidRPr="00897532">
        <w:rPr>
          <w:rFonts w:ascii="Helvetica" w:hAnsi="Helvetica" w:cs="Helvetica"/>
          <w:sz w:val="21"/>
          <w:szCs w:val="21"/>
        </w:rPr>
        <w:t xml:space="preserve"> is engaged in persistent behavior that has </w:t>
      </w:r>
    </w:p>
    <w:p w14:paraId="76A6A60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12 been documented by the school and that prevents other </w:t>
      </w:r>
      <w:r w:rsidRPr="00F737DB">
        <w:rPr>
          <w:rFonts w:ascii="Helvetica" w:hAnsi="Helvetica" w:cs="Helvetica"/>
          <w:strike/>
          <w:color w:val="FF0000"/>
          <w:sz w:val="21"/>
          <w:szCs w:val="21"/>
        </w:rPr>
        <w:t>pupils</w:t>
      </w:r>
      <w:r w:rsidRPr="00897532">
        <w:rPr>
          <w:rFonts w:ascii="Helvetica" w:hAnsi="Helvetica" w:cs="Helvetica"/>
          <w:sz w:val="21"/>
          <w:szCs w:val="21"/>
        </w:rPr>
        <w:t xml:space="preserve"> </w:t>
      </w:r>
      <w:r w:rsidRPr="000C27E4">
        <w:rPr>
          <w:rFonts w:ascii="Helvetica" w:hAnsi="Helvetica" w:cs="Helvetica"/>
          <w:color w:val="0070C0"/>
          <w:sz w:val="21"/>
          <w:szCs w:val="21"/>
        </w:rPr>
        <w:t>STUDENTS</w:t>
      </w:r>
      <w:r w:rsidRPr="00897532">
        <w:rPr>
          <w:rFonts w:ascii="Helvetica" w:hAnsi="Helvetica" w:cs="Helvetica"/>
          <w:sz w:val="21"/>
          <w:szCs w:val="21"/>
        </w:rPr>
        <w:t xml:space="preserve"> from </w:t>
      </w:r>
    </w:p>
    <w:p w14:paraId="723B892B"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13 learning or prevents the teacher from maintaining control of the classroom </w:t>
      </w:r>
    </w:p>
    <w:p w14:paraId="710A2CEE"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14 </w:t>
      </w:r>
      <w:proofErr w:type="gramStart"/>
      <w:r w:rsidRPr="00897532">
        <w:rPr>
          <w:rFonts w:ascii="Helvetica" w:hAnsi="Helvetica" w:cs="Helvetica"/>
          <w:sz w:val="21"/>
          <w:szCs w:val="21"/>
        </w:rPr>
        <w:t>environment</w:t>
      </w:r>
      <w:proofErr w:type="gramEnd"/>
      <w:r w:rsidRPr="00897532">
        <w:rPr>
          <w:rFonts w:ascii="Helvetica" w:hAnsi="Helvetica" w:cs="Helvetica"/>
          <w:sz w:val="21"/>
          <w:szCs w:val="21"/>
        </w:rPr>
        <w:t xml:space="preserve">. </w:t>
      </w:r>
    </w:p>
    <w:p w14:paraId="2E6A9F7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15 </w:t>
      </w:r>
      <w:r>
        <w:rPr>
          <w:rFonts w:ascii="Helvetica" w:hAnsi="Helvetica" w:cs="Helvetica"/>
          <w:sz w:val="21"/>
          <w:szCs w:val="21"/>
        </w:rPr>
        <w:tab/>
      </w:r>
      <w:r w:rsidRPr="00897532">
        <w:rPr>
          <w:rFonts w:ascii="Helvetica" w:hAnsi="Helvetica" w:cs="Helvetica"/>
          <w:sz w:val="21"/>
          <w:szCs w:val="21"/>
        </w:rPr>
        <w:t xml:space="preserve">(ii) The </w:t>
      </w:r>
      <w:r w:rsidRPr="001F7CC9">
        <w:rPr>
          <w:rFonts w:ascii="Helvetica" w:hAnsi="Helvetica" w:cs="Helvetica"/>
          <w:color w:val="FF0000"/>
          <w:sz w:val="21"/>
          <w:szCs w:val="21"/>
        </w:rPr>
        <w:t>pupil's</w:t>
      </w:r>
      <w:r w:rsidRPr="00897532">
        <w:rPr>
          <w:rFonts w:ascii="Helvetica" w:hAnsi="Helvetica" w:cs="Helvetica"/>
          <w:sz w:val="21"/>
          <w:szCs w:val="21"/>
        </w:rPr>
        <w:t xml:space="preserve"> </w:t>
      </w:r>
      <w:r w:rsidRPr="00DC742F">
        <w:rPr>
          <w:rFonts w:ascii="Helvetica" w:hAnsi="Helvetica" w:cs="Helvetica"/>
          <w:color w:val="0070C0"/>
          <w:sz w:val="21"/>
          <w:szCs w:val="21"/>
        </w:rPr>
        <w:t>STUDENT’S</w:t>
      </w:r>
      <w:r w:rsidRPr="00897532">
        <w:rPr>
          <w:rFonts w:ascii="Helvetica" w:hAnsi="Helvetica" w:cs="Helvetica"/>
          <w:sz w:val="21"/>
          <w:szCs w:val="21"/>
        </w:rPr>
        <w:t xml:space="preserve"> ongoing behavior is unresponsive to </w:t>
      </w:r>
    </w:p>
    <w:p w14:paraId="4B74A5EB"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16 targeted interventions as documented through an established intervention </w:t>
      </w:r>
    </w:p>
    <w:p w14:paraId="550E14B7"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17 process that includes consultation with a school counselor, school </w:t>
      </w:r>
    </w:p>
    <w:p w14:paraId="183DA35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18 psychologist or other mental health professional or social worker if </w:t>
      </w:r>
    </w:p>
    <w:p w14:paraId="0FB05245"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19 available within the school district or charter school or through a </w:t>
      </w:r>
    </w:p>
    <w:p w14:paraId="7A50D8BC"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20 state-sponsored </w:t>
      </w:r>
      <w:proofErr w:type="gramStart"/>
      <w:r w:rsidRPr="00897532">
        <w:rPr>
          <w:rFonts w:ascii="Helvetica" w:hAnsi="Helvetica" w:cs="Helvetica"/>
          <w:sz w:val="21"/>
          <w:szCs w:val="21"/>
        </w:rPr>
        <w:t>program</w:t>
      </w:r>
      <w:proofErr w:type="gramEnd"/>
      <w:r w:rsidRPr="00897532">
        <w:rPr>
          <w:rFonts w:ascii="Helvetica" w:hAnsi="Helvetica" w:cs="Helvetica"/>
          <w:sz w:val="21"/>
          <w:szCs w:val="21"/>
        </w:rPr>
        <w:t xml:space="preserve">. </w:t>
      </w:r>
    </w:p>
    <w:p w14:paraId="0A97A2EE"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21 </w:t>
      </w:r>
      <w:r>
        <w:rPr>
          <w:rFonts w:ascii="Helvetica" w:hAnsi="Helvetica" w:cs="Helvetica"/>
          <w:sz w:val="21"/>
          <w:szCs w:val="21"/>
        </w:rPr>
        <w:tab/>
      </w:r>
      <w:r w:rsidRPr="00897532">
        <w:rPr>
          <w:rFonts w:ascii="Helvetica" w:hAnsi="Helvetica" w:cs="Helvetica"/>
          <w:sz w:val="21"/>
          <w:szCs w:val="21"/>
        </w:rPr>
        <w:t xml:space="preserve">(iii) The </w:t>
      </w:r>
      <w:r w:rsidRPr="00DC742F">
        <w:rPr>
          <w:rFonts w:ascii="Helvetica" w:hAnsi="Helvetica" w:cs="Helvetica"/>
          <w:strike/>
          <w:color w:val="FF0000"/>
          <w:sz w:val="21"/>
          <w:szCs w:val="21"/>
        </w:rPr>
        <w:t>pupil's</w:t>
      </w:r>
      <w:r w:rsidRPr="00897532">
        <w:rPr>
          <w:rFonts w:ascii="Helvetica" w:hAnsi="Helvetica" w:cs="Helvetica"/>
          <w:sz w:val="21"/>
          <w:szCs w:val="21"/>
        </w:rPr>
        <w:t xml:space="preserve"> </w:t>
      </w:r>
      <w:r w:rsidRPr="000C27E4">
        <w:rPr>
          <w:rFonts w:ascii="Helvetica" w:hAnsi="Helvetica" w:cs="Helvetica"/>
          <w:color w:val="0070C0"/>
          <w:sz w:val="21"/>
          <w:szCs w:val="21"/>
        </w:rPr>
        <w:t>STUDENT'S</w:t>
      </w:r>
      <w:r w:rsidRPr="00897532">
        <w:rPr>
          <w:rFonts w:ascii="Helvetica" w:hAnsi="Helvetica" w:cs="Helvetica"/>
          <w:sz w:val="21"/>
          <w:szCs w:val="21"/>
        </w:rPr>
        <w:t xml:space="preserve"> parent or guardian was notified and </w:t>
      </w:r>
    </w:p>
    <w:p w14:paraId="7652370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22 consulted about the ongoing behavior. </w:t>
      </w:r>
    </w:p>
    <w:p w14:paraId="4B16456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23</w:t>
      </w:r>
      <w:r>
        <w:rPr>
          <w:rFonts w:ascii="Helvetica" w:hAnsi="Helvetica" w:cs="Helvetica"/>
          <w:sz w:val="21"/>
          <w:szCs w:val="21"/>
        </w:rPr>
        <w:tab/>
      </w:r>
      <w:r w:rsidRPr="00897532">
        <w:rPr>
          <w:rFonts w:ascii="Helvetica" w:hAnsi="Helvetica" w:cs="Helvetica"/>
          <w:sz w:val="21"/>
          <w:szCs w:val="21"/>
        </w:rPr>
        <w:t xml:space="preserve"> (iv) Before a long-term suspension or expulsion, the school </w:t>
      </w:r>
    </w:p>
    <w:p w14:paraId="3071B1C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24 provides the </w:t>
      </w:r>
      <w:r w:rsidRPr="00DC742F">
        <w:rPr>
          <w:rFonts w:ascii="Helvetica" w:hAnsi="Helvetica" w:cs="Helvetica"/>
          <w:strike/>
          <w:color w:val="FF0000"/>
          <w:sz w:val="21"/>
          <w:szCs w:val="21"/>
        </w:rPr>
        <w:t xml:space="preserve">pupil </w:t>
      </w:r>
      <w:r w:rsidRPr="000C27E4">
        <w:rPr>
          <w:rFonts w:ascii="Helvetica" w:hAnsi="Helvetica" w:cs="Helvetica"/>
          <w:color w:val="0070C0"/>
          <w:sz w:val="21"/>
          <w:szCs w:val="21"/>
        </w:rPr>
        <w:t>STUDENT</w:t>
      </w:r>
      <w:r w:rsidRPr="00897532">
        <w:rPr>
          <w:rFonts w:ascii="Helvetica" w:hAnsi="Helvetica" w:cs="Helvetica"/>
          <w:sz w:val="21"/>
          <w:szCs w:val="21"/>
        </w:rPr>
        <w:t xml:space="preserve"> with a disability screening and the screening </w:t>
      </w:r>
    </w:p>
    <w:p w14:paraId="14BDD09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25 finds that the behavioral issues were not the result of a disability. </w:t>
      </w:r>
    </w:p>
    <w:p w14:paraId="50F844FD"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26 </w:t>
      </w:r>
      <w:r>
        <w:rPr>
          <w:rFonts w:ascii="Helvetica" w:hAnsi="Helvetica" w:cs="Helvetica"/>
          <w:sz w:val="21"/>
          <w:szCs w:val="21"/>
        </w:rPr>
        <w:tab/>
      </w:r>
      <w:r w:rsidRPr="00897532">
        <w:rPr>
          <w:rFonts w:ascii="Helvetica" w:hAnsi="Helvetica" w:cs="Helvetica"/>
          <w:sz w:val="21"/>
          <w:szCs w:val="21"/>
        </w:rPr>
        <w:t xml:space="preserve">3. Failing to remove the </w:t>
      </w:r>
      <w:r w:rsidRPr="00DC742F">
        <w:rPr>
          <w:rFonts w:ascii="Helvetica" w:hAnsi="Helvetica" w:cs="Helvetica"/>
          <w:strike/>
          <w:color w:val="FF0000"/>
          <w:sz w:val="21"/>
          <w:szCs w:val="21"/>
        </w:rPr>
        <w:t>pupil</w:t>
      </w:r>
      <w:r w:rsidRPr="00897532">
        <w:rPr>
          <w:rFonts w:ascii="Helvetica" w:hAnsi="Helvetica" w:cs="Helvetica"/>
          <w:sz w:val="21"/>
          <w:szCs w:val="21"/>
        </w:rPr>
        <w:t xml:space="preserve"> </w:t>
      </w:r>
      <w:r w:rsidRPr="000C27E4">
        <w:rPr>
          <w:rFonts w:ascii="Helvetica" w:hAnsi="Helvetica" w:cs="Helvetica"/>
          <w:color w:val="0070C0"/>
          <w:sz w:val="21"/>
          <w:szCs w:val="21"/>
        </w:rPr>
        <w:t>STUDENT</w:t>
      </w:r>
      <w:r w:rsidRPr="00897532">
        <w:rPr>
          <w:rFonts w:ascii="Helvetica" w:hAnsi="Helvetica" w:cs="Helvetica"/>
          <w:sz w:val="21"/>
          <w:szCs w:val="21"/>
        </w:rPr>
        <w:t xml:space="preserve"> from the school building </w:t>
      </w:r>
    </w:p>
    <w:p w14:paraId="5F7B7BB8"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27 would create a safety threat that cannot otherwise reasonably be addressed </w:t>
      </w:r>
    </w:p>
    <w:p w14:paraId="1F462B9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28 or qualifies as aggravating circumstances as specified in paragraph 2 of </w:t>
      </w:r>
    </w:p>
    <w:p w14:paraId="62023ED4"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29 this subsection. </w:t>
      </w:r>
    </w:p>
    <w:p w14:paraId="0B312D1A"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30 </w:t>
      </w:r>
      <w:r>
        <w:rPr>
          <w:rFonts w:ascii="Helvetica" w:hAnsi="Helvetica" w:cs="Helvetica"/>
          <w:sz w:val="21"/>
          <w:szCs w:val="21"/>
        </w:rPr>
        <w:tab/>
      </w:r>
      <w:r w:rsidRPr="00897532">
        <w:rPr>
          <w:rFonts w:ascii="Helvetica" w:hAnsi="Helvetica" w:cs="Helvetica"/>
          <w:sz w:val="21"/>
          <w:szCs w:val="21"/>
        </w:rPr>
        <w:t xml:space="preserve">4. Before suspending or expelling the </w:t>
      </w:r>
      <w:r w:rsidRPr="00057CB1">
        <w:rPr>
          <w:rFonts w:ascii="Helvetica" w:hAnsi="Helvetica" w:cs="Helvetica"/>
          <w:strike/>
          <w:color w:val="FF0000"/>
          <w:sz w:val="21"/>
          <w:szCs w:val="21"/>
        </w:rPr>
        <w:t>pupil</w:t>
      </w:r>
      <w:r w:rsidRPr="00897532">
        <w:rPr>
          <w:rFonts w:ascii="Helvetica" w:hAnsi="Helvetica" w:cs="Helvetica"/>
          <w:sz w:val="21"/>
          <w:szCs w:val="21"/>
        </w:rPr>
        <w:t xml:space="preserve"> </w:t>
      </w:r>
      <w:r w:rsidRPr="00F737DB">
        <w:rPr>
          <w:rFonts w:ascii="Helvetica" w:hAnsi="Helvetica" w:cs="Helvetica"/>
          <w:color w:val="0070C0"/>
          <w:sz w:val="21"/>
          <w:szCs w:val="21"/>
        </w:rPr>
        <w:t>STUDENT</w:t>
      </w:r>
      <w:r w:rsidRPr="00897532">
        <w:rPr>
          <w:rFonts w:ascii="Helvetica" w:hAnsi="Helvetica" w:cs="Helvetica"/>
          <w:sz w:val="21"/>
          <w:szCs w:val="21"/>
        </w:rPr>
        <w:t>, the school</w:t>
      </w:r>
    </w:p>
    <w:p w14:paraId="789BE90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31 district or charter school considers and, if feasible while maintaining </w:t>
      </w:r>
    </w:p>
    <w:p w14:paraId="1046ABCD"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32 the health and safety of others, in consultation with the </w:t>
      </w:r>
      <w:r w:rsidRPr="00057CB1">
        <w:rPr>
          <w:rFonts w:ascii="Helvetica" w:hAnsi="Helvetica" w:cs="Helvetica"/>
          <w:strike/>
          <w:color w:val="FF0000"/>
          <w:sz w:val="21"/>
          <w:szCs w:val="21"/>
        </w:rPr>
        <w:t>pupil's</w:t>
      </w:r>
      <w:r w:rsidRPr="00897532">
        <w:rPr>
          <w:rFonts w:ascii="Helvetica" w:hAnsi="Helvetica" w:cs="Helvetica"/>
          <w:sz w:val="21"/>
          <w:szCs w:val="21"/>
        </w:rPr>
        <w:t xml:space="preserve"> </w:t>
      </w:r>
    </w:p>
    <w:p w14:paraId="02398243"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3</w:t>
      </w:r>
      <w:r>
        <w:rPr>
          <w:rFonts w:ascii="Helvetica" w:hAnsi="Helvetica" w:cs="Helvetica"/>
          <w:sz w:val="21"/>
          <w:szCs w:val="21"/>
        </w:rPr>
        <w:t>3</w:t>
      </w:r>
      <w:r w:rsidRPr="00897532">
        <w:rPr>
          <w:rFonts w:ascii="Helvetica" w:hAnsi="Helvetica" w:cs="Helvetica"/>
          <w:sz w:val="21"/>
          <w:szCs w:val="21"/>
        </w:rPr>
        <w:t xml:space="preserve"> </w:t>
      </w:r>
      <w:r w:rsidRPr="00F122B7">
        <w:rPr>
          <w:rFonts w:ascii="Helvetica" w:hAnsi="Helvetica" w:cs="Helvetica"/>
          <w:color w:val="0070C0"/>
          <w:sz w:val="21"/>
          <w:szCs w:val="21"/>
        </w:rPr>
        <w:t>STUDENT'S</w:t>
      </w:r>
      <w:r w:rsidRPr="00897532">
        <w:rPr>
          <w:rFonts w:ascii="Helvetica" w:hAnsi="Helvetica" w:cs="Helvetica"/>
          <w:sz w:val="21"/>
          <w:szCs w:val="21"/>
        </w:rPr>
        <w:t xml:space="preserve"> parent or guardian to the extent possible, employs alternative </w:t>
      </w:r>
    </w:p>
    <w:p w14:paraId="7346ECF3"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34 behavioral and disciplinary interventions that are available to the school </w:t>
      </w:r>
    </w:p>
    <w:p w14:paraId="02FD115B"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35 district or charter school, that are appropriate to the circumstances and </w:t>
      </w:r>
    </w:p>
    <w:p w14:paraId="418F89D4"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36 that are considerate of health and safety. The school district or charter </w:t>
      </w:r>
    </w:p>
    <w:p w14:paraId="3AA76595"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37 school shall document the alternative behavioral and disciplinary </w:t>
      </w:r>
    </w:p>
    <w:p w14:paraId="42F0CE4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38 interventions it considers and employs. </w:t>
      </w:r>
    </w:p>
    <w:p w14:paraId="2B259E9B"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39 </w:t>
      </w:r>
      <w:r>
        <w:rPr>
          <w:rFonts w:ascii="Helvetica" w:hAnsi="Helvetica" w:cs="Helvetica"/>
          <w:sz w:val="21"/>
          <w:szCs w:val="21"/>
        </w:rPr>
        <w:tab/>
      </w:r>
      <w:r w:rsidRPr="00897532">
        <w:rPr>
          <w:rFonts w:ascii="Helvetica" w:hAnsi="Helvetica" w:cs="Helvetica"/>
          <w:sz w:val="21"/>
          <w:szCs w:val="21"/>
        </w:rPr>
        <w:t xml:space="preserve">5. The school district or charter school, by policy, provides for </w:t>
      </w:r>
    </w:p>
    <w:p w14:paraId="5D4277F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40 both: </w:t>
      </w:r>
    </w:p>
    <w:p w14:paraId="5A01793A"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41 (</w:t>
      </w:r>
      <w:r>
        <w:rPr>
          <w:rFonts w:ascii="Helvetica" w:hAnsi="Helvetica" w:cs="Helvetica"/>
          <w:sz w:val="21"/>
          <w:szCs w:val="21"/>
        </w:rPr>
        <w:tab/>
      </w:r>
      <w:r w:rsidRPr="00897532">
        <w:rPr>
          <w:rFonts w:ascii="Helvetica" w:hAnsi="Helvetica" w:cs="Helvetica"/>
          <w:sz w:val="21"/>
          <w:szCs w:val="21"/>
        </w:rPr>
        <w:t xml:space="preserve">a) A readmission procedure for </w:t>
      </w:r>
      <w:r w:rsidRPr="00E07C22">
        <w:rPr>
          <w:rFonts w:ascii="Helvetica" w:hAnsi="Helvetica" w:cs="Helvetica"/>
          <w:strike/>
          <w:color w:val="FF0000"/>
          <w:sz w:val="21"/>
          <w:szCs w:val="21"/>
        </w:rPr>
        <w:t>pupils</w:t>
      </w:r>
      <w:r w:rsidRPr="00897532">
        <w:rPr>
          <w:rFonts w:ascii="Helvetica" w:hAnsi="Helvetica" w:cs="Helvetica"/>
          <w:sz w:val="21"/>
          <w:szCs w:val="21"/>
        </w:rPr>
        <w:t xml:space="preserve"> </w:t>
      </w:r>
      <w:r w:rsidRPr="00E07C22">
        <w:rPr>
          <w:rFonts w:ascii="Helvetica" w:hAnsi="Helvetica" w:cs="Helvetica"/>
          <w:color w:val="0070C0"/>
          <w:sz w:val="21"/>
          <w:szCs w:val="21"/>
        </w:rPr>
        <w:t>STUDENTS</w:t>
      </w:r>
      <w:r w:rsidRPr="00897532">
        <w:rPr>
          <w:rFonts w:ascii="Helvetica" w:hAnsi="Helvetica" w:cs="Helvetica"/>
          <w:sz w:val="21"/>
          <w:szCs w:val="21"/>
        </w:rPr>
        <w:t xml:space="preserve"> who are in </w:t>
      </w:r>
    </w:p>
    <w:p w14:paraId="059483E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42 kindergarten programs, first grade, second grade, third grade and fourth </w:t>
      </w:r>
    </w:p>
    <w:p w14:paraId="2D943877"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43 grade and who have served at least five school days of a suspension from </w:t>
      </w:r>
    </w:p>
    <w:p w14:paraId="2A46EC0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44 the school that exceeds ten school days to be considered for readmission </w:t>
      </w:r>
    </w:p>
    <w:p w14:paraId="7DD95DE5" w14:textId="77777777" w:rsidR="00A0640B" w:rsidRPr="00897532"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45 on appeal of the </w:t>
      </w:r>
      <w:r w:rsidRPr="00E07C22">
        <w:rPr>
          <w:rFonts w:ascii="Helvetica" w:hAnsi="Helvetica" w:cs="Helvetica"/>
          <w:strike/>
          <w:color w:val="FF0000"/>
          <w:sz w:val="21"/>
          <w:szCs w:val="21"/>
        </w:rPr>
        <w:t>pupil's</w:t>
      </w:r>
      <w:r w:rsidRPr="00897532">
        <w:rPr>
          <w:rFonts w:ascii="Helvetica" w:hAnsi="Helvetica" w:cs="Helvetica"/>
          <w:sz w:val="21"/>
          <w:szCs w:val="21"/>
        </w:rPr>
        <w:t xml:space="preserve"> </w:t>
      </w:r>
      <w:r w:rsidRPr="00E07C22">
        <w:rPr>
          <w:rFonts w:ascii="Helvetica" w:hAnsi="Helvetica" w:cs="Helvetica"/>
          <w:color w:val="0070C0"/>
          <w:sz w:val="21"/>
          <w:szCs w:val="21"/>
        </w:rPr>
        <w:t>STUDENT'S</w:t>
      </w:r>
      <w:r w:rsidRPr="00897532">
        <w:rPr>
          <w:rFonts w:ascii="Helvetica" w:hAnsi="Helvetica" w:cs="Helvetica"/>
          <w:sz w:val="21"/>
          <w:szCs w:val="21"/>
        </w:rPr>
        <w:t xml:space="preserve"> parent or guardian.</w:t>
      </w:r>
    </w:p>
    <w:p w14:paraId="16F4117B" w14:textId="77777777" w:rsidR="00A0640B" w:rsidRDefault="00A0640B" w:rsidP="00A0640B">
      <w:pPr>
        <w:spacing w:after="0" w:line="240" w:lineRule="auto"/>
        <w:rPr>
          <w:rFonts w:ascii="Helvetica" w:hAnsi="Helvetica" w:cs="Helvetica"/>
          <w:sz w:val="21"/>
          <w:szCs w:val="21"/>
        </w:rPr>
      </w:pPr>
    </w:p>
    <w:p w14:paraId="2C4F55C1" w14:textId="77777777" w:rsidR="00A0640B" w:rsidRDefault="00A0640B" w:rsidP="00A0640B">
      <w:pPr>
        <w:rPr>
          <w:rFonts w:ascii="Helvetica" w:hAnsi="Helvetica" w:cs="Helvetica"/>
          <w:sz w:val="21"/>
          <w:szCs w:val="21"/>
        </w:rPr>
      </w:pPr>
      <w:r>
        <w:rPr>
          <w:rFonts w:ascii="Helvetica" w:hAnsi="Helvetica" w:cs="Helvetica"/>
          <w:sz w:val="21"/>
          <w:szCs w:val="21"/>
        </w:rPr>
        <w:br w:type="page"/>
      </w:r>
    </w:p>
    <w:p w14:paraId="7A999E2F"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lastRenderedPageBreak/>
        <w:t>1</w:t>
      </w:r>
      <w:r>
        <w:rPr>
          <w:rFonts w:ascii="Helvetica" w:hAnsi="Helvetica" w:cs="Helvetica"/>
          <w:sz w:val="21"/>
          <w:szCs w:val="21"/>
        </w:rPr>
        <w:tab/>
      </w:r>
      <w:r w:rsidRPr="00897532">
        <w:rPr>
          <w:rFonts w:ascii="Helvetica" w:hAnsi="Helvetica" w:cs="Helvetica"/>
          <w:sz w:val="21"/>
          <w:szCs w:val="21"/>
        </w:rPr>
        <w:t xml:space="preserve"> (b) A readmission procedure for </w:t>
      </w:r>
      <w:r w:rsidRPr="00F1134C">
        <w:rPr>
          <w:rFonts w:ascii="Helvetica" w:hAnsi="Helvetica" w:cs="Helvetica"/>
          <w:strike/>
          <w:color w:val="FF0000"/>
          <w:sz w:val="21"/>
          <w:szCs w:val="21"/>
        </w:rPr>
        <w:t>pupils</w:t>
      </w:r>
      <w:r w:rsidRPr="00897532">
        <w:rPr>
          <w:rFonts w:ascii="Helvetica" w:hAnsi="Helvetica" w:cs="Helvetica"/>
          <w:sz w:val="21"/>
          <w:szCs w:val="21"/>
        </w:rPr>
        <w:t xml:space="preserve"> </w:t>
      </w:r>
      <w:r w:rsidRPr="000C0DEA">
        <w:rPr>
          <w:rFonts w:ascii="Helvetica" w:hAnsi="Helvetica" w:cs="Helvetica"/>
          <w:color w:val="0070C0"/>
          <w:sz w:val="21"/>
          <w:szCs w:val="21"/>
        </w:rPr>
        <w:t>STUDENTS</w:t>
      </w:r>
      <w:r w:rsidRPr="00897532">
        <w:rPr>
          <w:rFonts w:ascii="Helvetica" w:hAnsi="Helvetica" w:cs="Helvetica"/>
          <w:sz w:val="21"/>
          <w:szCs w:val="21"/>
        </w:rPr>
        <w:t xml:space="preserve"> who are in </w:t>
      </w:r>
    </w:p>
    <w:p w14:paraId="72565F7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 kindergarten programs, first grade, second grade, third grade and fourth </w:t>
      </w:r>
    </w:p>
    <w:p w14:paraId="7698615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 grade and who are expelled from or subject to alternative reassignment at </w:t>
      </w:r>
    </w:p>
    <w:p w14:paraId="4EDA569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 the school to be considered for readmission on appeal of the </w:t>
      </w:r>
      <w:r w:rsidRPr="004116C3">
        <w:rPr>
          <w:rFonts w:ascii="Helvetica" w:hAnsi="Helvetica" w:cs="Helvetica"/>
          <w:strike/>
          <w:color w:val="FF0000"/>
          <w:sz w:val="21"/>
          <w:szCs w:val="21"/>
        </w:rPr>
        <w:t xml:space="preserve">pupil's </w:t>
      </w:r>
    </w:p>
    <w:p w14:paraId="2938A39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5 </w:t>
      </w:r>
      <w:r w:rsidRPr="000C0DEA">
        <w:rPr>
          <w:rFonts w:ascii="Helvetica" w:hAnsi="Helvetica" w:cs="Helvetica"/>
          <w:color w:val="0070C0"/>
          <w:sz w:val="21"/>
          <w:szCs w:val="21"/>
        </w:rPr>
        <w:t>STUDENT'S</w:t>
      </w:r>
      <w:r w:rsidRPr="00897532">
        <w:rPr>
          <w:rFonts w:ascii="Helvetica" w:hAnsi="Helvetica" w:cs="Helvetica"/>
          <w:sz w:val="21"/>
          <w:szCs w:val="21"/>
        </w:rPr>
        <w:t xml:space="preserve"> parent or guardian at least twenty school days after the </w:t>
      </w:r>
    </w:p>
    <w:p w14:paraId="7CE7BACD"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6 effective </w:t>
      </w:r>
      <w:proofErr w:type="gramStart"/>
      <w:r w:rsidRPr="00897532">
        <w:rPr>
          <w:rFonts w:ascii="Helvetica" w:hAnsi="Helvetica" w:cs="Helvetica"/>
          <w:sz w:val="21"/>
          <w:szCs w:val="21"/>
        </w:rPr>
        <w:t>date</w:t>
      </w:r>
      <w:proofErr w:type="gramEnd"/>
      <w:r w:rsidRPr="00897532">
        <w:rPr>
          <w:rFonts w:ascii="Helvetica" w:hAnsi="Helvetica" w:cs="Helvetica"/>
          <w:sz w:val="21"/>
          <w:szCs w:val="21"/>
        </w:rPr>
        <w:t xml:space="preserve"> of the expulsion or alternative reassignment. </w:t>
      </w:r>
    </w:p>
    <w:p w14:paraId="60F65577"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7</w:t>
      </w:r>
      <w:r>
        <w:rPr>
          <w:rFonts w:ascii="Helvetica" w:hAnsi="Helvetica" w:cs="Helvetica"/>
          <w:sz w:val="21"/>
          <w:szCs w:val="21"/>
        </w:rPr>
        <w:tab/>
      </w:r>
      <w:r w:rsidRPr="00897532">
        <w:rPr>
          <w:rFonts w:ascii="Helvetica" w:hAnsi="Helvetica" w:cs="Helvetica"/>
          <w:sz w:val="21"/>
          <w:szCs w:val="21"/>
        </w:rPr>
        <w:t xml:space="preserve"> L. Subsection K of this section does not apply if either: </w:t>
      </w:r>
    </w:p>
    <w:p w14:paraId="65398DF8"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8 </w:t>
      </w:r>
      <w:r>
        <w:rPr>
          <w:rFonts w:ascii="Helvetica" w:hAnsi="Helvetica" w:cs="Helvetica"/>
          <w:sz w:val="21"/>
          <w:szCs w:val="21"/>
        </w:rPr>
        <w:tab/>
      </w:r>
      <w:r w:rsidRPr="00897532">
        <w:rPr>
          <w:rFonts w:ascii="Helvetica" w:hAnsi="Helvetica" w:cs="Helvetica"/>
          <w:sz w:val="21"/>
          <w:szCs w:val="21"/>
        </w:rPr>
        <w:t xml:space="preserve">1. Expulsion is required pursuant to section 15-841, subsection G. </w:t>
      </w:r>
    </w:p>
    <w:p w14:paraId="6C0857D4"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9 </w:t>
      </w:r>
      <w:r>
        <w:rPr>
          <w:rFonts w:ascii="Helvetica" w:hAnsi="Helvetica" w:cs="Helvetica"/>
          <w:sz w:val="21"/>
          <w:szCs w:val="21"/>
        </w:rPr>
        <w:tab/>
      </w:r>
      <w:r w:rsidRPr="00897532">
        <w:rPr>
          <w:rFonts w:ascii="Helvetica" w:hAnsi="Helvetica" w:cs="Helvetica"/>
          <w:sz w:val="21"/>
          <w:szCs w:val="21"/>
        </w:rPr>
        <w:t xml:space="preserve">2. The school district or charter school is suspending the </w:t>
      </w:r>
      <w:r w:rsidRPr="004116C3">
        <w:rPr>
          <w:rFonts w:ascii="Helvetica" w:hAnsi="Helvetica" w:cs="Helvetica"/>
          <w:strike/>
          <w:color w:val="FF0000"/>
          <w:sz w:val="21"/>
          <w:szCs w:val="21"/>
        </w:rPr>
        <w:t>pupil</w:t>
      </w:r>
      <w:r w:rsidRPr="00897532">
        <w:rPr>
          <w:rFonts w:ascii="Helvetica" w:hAnsi="Helvetica" w:cs="Helvetica"/>
          <w:sz w:val="21"/>
          <w:szCs w:val="21"/>
        </w:rPr>
        <w:t xml:space="preserve"> </w:t>
      </w:r>
    </w:p>
    <w:p w14:paraId="171E6012"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10 </w:t>
      </w:r>
      <w:proofErr w:type="gramStart"/>
      <w:r w:rsidRPr="003325BD">
        <w:rPr>
          <w:rFonts w:ascii="Helvetica" w:hAnsi="Helvetica" w:cs="Helvetica"/>
          <w:color w:val="0070C0"/>
          <w:sz w:val="21"/>
          <w:szCs w:val="21"/>
        </w:rPr>
        <w:t>STUDENT</w:t>
      </w:r>
      <w:proofErr w:type="gramEnd"/>
      <w:r w:rsidRPr="003325BD">
        <w:rPr>
          <w:rFonts w:ascii="Helvetica" w:hAnsi="Helvetica" w:cs="Helvetica"/>
          <w:color w:val="0070C0"/>
          <w:sz w:val="21"/>
          <w:szCs w:val="21"/>
        </w:rPr>
        <w:t xml:space="preserve"> </w:t>
      </w:r>
      <w:r w:rsidRPr="00897532">
        <w:rPr>
          <w:rFonts w:ascii="Helvetica" w:hAnsi="Helvetica" w:cs="Helvetica"/>
          <w:sz w:val="21"/>
          <w:szCs w:val="21"/>
        </w:rPr>
        <w:t xml:space="preserve">for two or fewer days and the aggregate suspensions for the </w:t>
      </w:r>
      <w:r w:rsidRPr="004116C3">
        <w:rPr>
          <w:rFonts w:ascii="Helvetica" w:hAnsi="Helvetica" w:cs="Helvetica"/>
          <w:strike/>
          <w:color w:val="FF0000"/>
          <w:sz w:val="21"/>
          <w:szCs w:val="21"/>
        </w:rPr>
        <w:t xml:space="preserve">pupil </w:t>
      </w:r>
    </w:p>
    <w:p w14:paraId="0358565A"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11 </w:t>
      </w:r>
      <w:proofErr w:type="gramStart"/>
      <w:r w:rsidRPr="003325BD">
        <w:rPr>
          <w:rFonts w:ascii="Helvetica" w:hAnsi="Helvetica" w:cs="Helvetica"/>
          <w:color w:val="0070C0"/>
          <w:sz w:val="21"/>
          <w:szCs w:val="21"/>
        </w:rPr>
        <w:t>STUDENT</w:t>
      </w:r>
      <w:proofErr w:type="gramEnd"/>
      <w:r w:rsidRPr="00897532">
        <w:rPr>
          <w:rFonts w:ascii="Helvetica" w:hAnsi="Helvetica" w:cs="Helvetica"/>
          <w:sz w:val="21"/>
          <w:szCs w:val="21"/>
        </w:rPr>
        <w:t xml:space="preserve"> do not exceed ten days within the school year. </w:t>
      </w:r>
    </w:p>
    <w:p w14:paraId="6EF57CEE" w14:textId="77777777" w:rsidR="00A0640B" w:rsidRPr="007C4AAE" w:rsidRDefault="00A0640B" w:rsidP="00A0640B">
      <w:pPr>
        <w:spacing w:after="0" w:line="240" w:lineRule="auto"/>
        <w:rPr>
          <w:rFonts w:ascii="Helvetica" w:hAnsi="Helvetica" w:cs="Helvetica"/>
          <w:color w:val="0070C0"/>
          <w:sz w:val="21"/>
          <w:szCs w:val="21"/>
        </w:rPr>
      </w:pPr>
      <w:r w:rsidRPr="00897532">
        <w:rPr>
          <w:rFonts w:ascii="Helvetica" w:hAnsi="Helvetica" w:cs="Helvetica"/>
          <w:sz w:val="21"/>
          <w:szCs w:val="21"/>
        </w:rPr>
        <w:t xml:space="preserve">12 </w:t>
      </w:r>
      <w:r>
        <w:rPr>
          <w:rFonts w:ascii="Helvetica" w:hAnsi="Helvetica" w:cs="Helvetica"/>
          <w:sz w:val="21"/>
          <w:szCs w:val="21"/>
        </w:rPr>
        <w:tab/>
      </w:r>
      <w:r w:rsidRPr="00897532">
        <w:rPr>
          <w:rFonts w:ascii="Helvetica" w:hAnsi="Helvetica" w:cs="Helvetica"/>
          <w:sz w:val="21"/>
          <w:szCs w:val="21"/>
        </w:rPr>
        <w:t xml:space="preserve">M. All cases of suspension shall be for good cause, </w:t>
      </w:r>
      <w:r w:rsidRPr="007C4AAE">
        <w:rPr>
          <w:rFonts w:ascii="Helvetica" w:hAnsi="Helvetica" w:cs="Helvetica"/>
          <w:color w:val="0070C0"/>
          <w:sz w:val="21"/>
          <w:szCs w:val="21"/>
        </w:rPr>
        <w:t xml:space="preserve">MAY NOT BE </w:t>
      </w:r>
    </w:p>
    <w:p w14:paraId="5AC6A62D"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13 </w:t>
      </w:r>
      <w:r w:rsidRPr="007C4AAE">
        <w:rPr>
          <w:rFonts w:ascii="Helvetica" w:hAnsi="Helvetica" w:cs="Helvetica"/>
          <w:color w:val="0070C0"/>
          <w:sz w:val="21"/>
          <w:szCs w:val="21"/>
        </w:rPr>
        <w:t xml:space="preserve">SOLELY BASED ON A STUDENT'S ABSENTEEISM </w:t>
      </w:r>
      <w:r w:rsidRPr="00897532">
        <w:rPr>
          <w:rFonts w:ascii="Helvetica" w:hAnsi="Helvetica" w:cs="Helvetica"/>
          <w:sz w:val="21"/>
          <w:szCs w:val="21"/>
        </w:rPr>
        <w:t xml:space="preserve">and shall be reported within five </w:t>
      </w:r>
    </w:p>
    <w:p w14:paraId="11E205F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14 days to the governing board by the superintendent or the person imposing </w:t>
      </w:r>
    </w:p>
    <w:p w14:paraId="270B5A47"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15 the suspension. </w:t>
      </w:r>
    </w:p>
    <w:p w14:paraId="79931A33"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16 </w:t>
      </w:r>
      <w:r>
        <w:rPr>
          <w:rFonts w:ascii="Helvetica" w:hAnsi="Helvetica" w:cs="Helvetica"/>
          <w:sz w:val="21"/>
          <w:szCs w:val="21"/>
        </w:rPr>
        <w:tab/>
      </w:r>
      <w:r w:rsidRPr="00897532">
        <w:rPr>
          <w:rFonts w:ascii="Helvetica" w:hAnsi="Helvetica" w:cs="Helvetica"/>
          <w:sz w:val="21"/>
          <w:szCs w:val="21"/>
        </w:rPr>
        <w:t xml:space="preserve">N. Rules pertaining to the discipline, suspension and expulsion of </w:t>
      </w:r>
    </w:p>
    <w:p w14:paraId="1B611083"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17 </w:t>
      </w:r>
      <w:r w:rsidRPr="00C00549">
        <w:rPr>
          <w:rFonts w:ascii="Helvetica" w:hAnsi="Helvetica" w:cs="Helvetica"/>
          <w:strike/>
          <w:color w:val="FF0000"/>
          <w:sz w:val="21"/>
          <w:szCs w:val="21"/>
        </w:rPr>
        <w:t xml:space="preserve">pupils </w:t>
      </w:r>
      <w:r w:rsidRPr="003325BD">
        <w:rPr>
          <w:rFonts w:ascii="Helvetica" w:hAnsi="Helvetica" w:cs="Helvetica"/>
          <w:color w:val="0070C0"/>
          <w:sz w:val="21"/>
          <w:szCs w:val="21"/>
        </w:rPr>
        <w:t>STUDENTS</w:t>
      </w:r>
      <w:r w:rsidRPr="00897532">
        <w:rPr>
          <w:rFonts w:ascii="Helvetica" w:hAnsi="Helvetica" w:cs="Helvetica"/>
          <w:sz w:val="21"/>
          <w:szCs w:val="21"/>
        </w:rPr>
        <w:t xml:space="preserve"> shall not be based on race, color, religion, sex, national </w:t>
      </w:r>
    </w:p>
    <w:p w14:paraId="75C34056"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18 origin or ancestry. If the department of education, the auditor general </w:t>
      </w:r>
    </w:p>
    <w:p w14:paraId="5E881FC5"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19 or the attorney general determines that a school district is substantially </w:t>
      </w:r>
    </w:p>
    <w:p w14:paraId="2737C493"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20 and deliberately not in compliance with this subsection and if the school </w:t>
      </w:r>
    </w:p>
    <w:p w14:paraId="217D067C" w14:textId="77777777" w:rsidR="00A0640B" w:rsidRDefault="00A0640B" w:rsidP="00A0640B">
      <w:pPr>
        <w:spacing w:after="0" w:line="240" w:lineRule="auto"/>
        <w:jc w:val="both"/>
        <w:rPr>
          <w:rFonts w:ascii="Helvetica" w:hAnsi="Helvetica" w:cs="Helvetica"/>
          <w:sz w:val="21"/>
          <w:szCs w:val="21"/>
        </w:rPr>
      </w:pPr>
      <w:r w:rsidRPr="00897532">
        <w:rPr>
          <w:rFonts w:ascii="Helvetica" w:hAnsi="Helvetica" w:cs="Helvetica"/>
          <w:sz w:val="21"/>
          <w:szCs w:val="21"/>
        </w:rPr>
        <w:t xml:space="preserve">21 </w:t>
      </w:r>
      <w:proofErr w:type="gramStart"/>
      <w:r w:rsidRPr="00897532">
        <w:rPr>
          <w:rFonts w:ascii="Helvetica" w:hAnsi="Helvetica" w:cs="Helvetica"/>
          <w:sz w:val="21"/>
          <w:szCs w:val="21"/>
        </w:rPr>
        <w:t>district</w:t>
      </w:r>
      <w:proofErr w:type="gramEnd"/>
      <w:r w:rsidRPr="00897532">
        <w:rPr>
          <w:rFonts w:ascii="Helvetica" w:hAnsi="Helvetica" w:cs="Helvetica"/>
          <w:sz w:val="21"/>
          <w:szCs w:val="21"/>
        </w:rPr>
        <w:t xml:space="preserve"> has failed to correct the deficiency within ninety days after </w:t>
      </w:r>
    </w:p>
    <w:p w14:paraId="546E76AC"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22 receiving notice from the department of education, the superintendent of </w:t>
      </w:r>
    </w:p>
    <w:p w14:paraId="2CCB8418"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23 public </w:t>
      </w:r>
      <w:proofErr w:type="gramStart"/>
      <w:r w:rsidRPr="00897532">
        <w:rPr>
          <w:rFonts w:ascii="Helvetica" w:hAnsi="Helvetica" w:cs="Helvetica"/>
          <w:sz w:val="21"/>
          <w:szCs w:val="21"/>
        </w:rPr>
        <w:t>instruction</w:t>
      </w:r>
      <w:proofErr w:type="gramEnd"/>
      <w:r w:rsidRPr="00897532">
        <w:rPr>
          <w:rFonts w:ascii="Helvetica" w:hAnsi="Helvetica" w:cs="Helvetica"/>
          <w:sz w:val="21"/>
          <w:szCs w:val="21"/>
        </w:rPr>
        <w:t xml:space="preserve"> may withhold the monies the school district would </w:t>
      </w:r>
    </w:p>
    <w:p w14:paraId="16975DDE"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24 otherwise be entitled to receive from the date of the determination of </w:t>
      </w:r>
    </w:p>
    <w:p w14:paraId="47F8DC9F"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25 noncompliance until the department of education determines that the school</w:t>
      </w:r>
    </w:p>
    <w:p w14:paraId="3134AAD6"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26 district is in compliance with this subsection. </w:t>
      </w:r>
    </w:p>
    <w:p w14:paraId="4C8A9CDF"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27 </w:t>
      </w:r>
      <w:r>
        <w:rPr>
          <w:rFonts w:ascii="Helvetica" w:hAnsi="Helvetica" w:cs="Helvetica"/>
          <w:sz w:val="21"/>
          <w:szCs w:val="21"/>
        </w:rPr>
        <w:tab/>
      </w:r>
      <w:r w:rsidRPr="00897532">
        <w:rPr>
          <w:rFonts w:ascii="Helvetica" w:hAnsi="Helvetica" w:cs="Helvetica"/>
          <w:sz w:val="21"/>
          <w:szCs w:val="21"/>
        </w:rPr>
        <w:t xml:space="preserve">O. The principal of each school shall ensure that a copy of all </w:t>
      </w:r>
    </w:p>
    <w:p w14:paraId="7CB0FBA3"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28 rules pertaining to the discipline, suspension and expulsion of </w:t>
      </w:r>
      <w:r w:rsidRPr="00C00549">
        <w:rPr>
          <w:rFonts w:ascii="Helvetica" w:hAnsi="Helvetica" w:cs="Helvetica"/>
          <w:strike/>
          <w:color w:val="FF0000"/>
          <w:sz w:val="21"/>
          <w:szCs w:val="21"/>
        </w:rPr>
        <w:t>pupils</w:t>
      </w:r>
      <w:r w:rsidRPr="00897532">
        <w:rPr>
          <w:rFonts w:ascii="Helvetica" w:hAnsi="Helvetica" w:cs="Helvetica"/>
          <w:sz w:val="21"/>
          <w:szCs w:val="21"/>
        </w:rPr>
        <w:t xml:space="preserve"> </w:t>
      </w:r>
    </w:p>
    <w:p w14:paraId="2CB29A3F"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29 </w:t>
      </w:r>
      <w:r w:rsidRPr="00EF6557">
        <w:rPr>
          <w:rFonts w:ascii="Helvetica" w:hAnsi="Helvetica" w:cs="Helvetica"/>
          <w:color w:val="0070C0"/>
          <w:sz w:val="21"/>
          <w:szCs w:val="21"/>
        </w:rPr>
        <w:t>STUDENTS</w:t>
      </w:r>
      <w:r w:rsidRPr="00897532">
        <w:rPr>
          <w:rFonts w:ascii="Helvetica" w:hAnsi="Helvetica" w:cs="Helvetica"/>
          <w:sz w:val="21"/>
          <w:szCs w:val="21"/>
        </w:rPr>
        <w:t xml:space="preserve"> is distributed to the parents of each </w:t>
      </w:r>
      <w:r w:rsidRPr="00DA3205">
        <w:rPr>
          <w:rFonts w:ascii="Helvetica" w:hAnsi="Helvetica" w:cs="Helvetica"/>
          <w:strike/>
          <w:color w:val="FF0000"/>
          <w:sz w:val="21"/>
          <w:szCs w:val="21"/>
        </w:rPr>
        <w:t>pupil</w:t>
      </w:r>
      <w:r w:rsidRPr="00897532">
        <w:rPr>
          <w:rFonts w:ascii="Helvetica" w:hAnsi="Helvetica" w:cs="Helvetica"/>
          <w:sz w:val="21"/>
          <w:szCs w:val="21"/>
        </w:rPr>
        <w:t xml:space="preserve"> </w:t>
      </w:r>
      <w:r w:rsidRPr="00DA3205">
        <w:rPr>
          <w:rFonts w:ascii="Helvetica" w:hAnsi="Helvetica" w:cs="Helvetica"/>
          <w:color w:val="0070C0"/>
          <w:sz w:val="21"/>
          <w:szCs w:val="21"/>
        </w:rPr>
        <w:t>STUDENT</w:t>
      </w:r>
      <w:r w:rsidRPr="00897532">
        <w:rPr>
          <w:rFonts w:ascii="Helvetica" w:hAnsi="Helvetica" w:cs="Helvetica"/>
          <w:sz w:val="21"/>
          <w:szCs w:val="21"/>
        </w:rPr>
        <w:t xml:space="preserve"> at the time </w:t>
      </w:r>
    </w:p>
    <w:p w14:paraId="5AD42A7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30 the </w:t>
      </w:r>
      <w:r w:rsidRPr="00C00549">
        <w:rPr>
          <w:rFonts w:ascii="Helvetica" w:hAnsi="Helvetica" w:cs="Helvetica"/>
          <w:strike/>
          <w:color w:val="FF0000"/>
          <w:sz w:val="21"/>
          <w:szCs w:val="21"/>
        </w:rPr>
        <w:t xml:space="preserve">pupil </w:t>
      </w:r>
      <w:r w:rsidRPr="00EF6557">
        <w:rPr>
          <w:rFonts w:ascii="Helvetica" w:hAnsi="Helvetica" w:cs="Helvetica"/>
          <w:color w:val="0070C0"/>
          <w:sz w:val="21"/>
          <w:szCs w:val="21"/>
        </w:rPr>
        <w:t>STUDENT</w:t>
      </w:r>
      <w:r w:rsidRPr="00897532">
        <w:rPr>
          <w:rFonts w:ascii="Helvetica" w:hAnsi="Helvetica" w:cs="Helvetica"/>
          <w:sz w:val="21"/>
          <w:szCs w:val="21"/>
        </w:rPr>
        <w:t xml:space="preserve"> is enrolled in the school. </w:t>
      </w:r>
    </w:p>
    <w:p w14:paraId="186D1CCD"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31</w:t>
      </w:r>
      <w:r>
        <w:rPr>
          <w:rFonts w:ascii="Helvetica" w:hAnsi="Helvetica" w:cs="Helvetica"/>
          <w:sz w:val="21"/>
          <w:szCs w:val="21"/>
        </w:rPr>
        <w:tab/>
      </w:r>
      <w:r w:rsidRPr="00897532">
        <w:rPr>
          <w:rFonts w:ascii="Helvetica" w:hAnsi="Helvetica" w:cs="Helvetica"/>
          <w:sz w:val="21"/>
          <w:szCs w:val="21"/>
        </w:rPr>
        <w:t xml:space="preserve"> P. The principal of each school shall ensure that all rules </w:t>
      </w:r>
    </w:p>
    <w:p w14:paraId="2CF69F98"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32 pertaining to the discipline, suspension and expulsion of </w:t>
      </w:r>
      <w:r w:rsidRPr="00C00549">
        <w:rPr>
          <w:rFonts w:ascii="Helvetica" w:hAnsi="Helvetica" w:cs="Helvetica"/>
          <w:strike/>
          <w:color w:val="FF0000"/>
          <w:sz w:val="21"/>
          <w:szCs w:val="21"/>
        </w:rPr>
        <w:t xml:space="preserve">pupils </w:t>
      </w:r>
      <w:r w:rsidRPr="00EF6557">
        <w:rPr>
          <w:rFonts w:ascii="Helvetica" w:hAnsi="Helvetica" w:cs="Helvetica"/>
          <w:color w:val="0070C0"/>
          <w:sz w:val="21"/>
          <w:szCs w:val="21"/>
        </w:rPr>
        <w:t>STUDENTS</w:t>
      </w:r>
      <w:r w:rsidRPr="00897532">
        <w:rPr>
          <w:rFonts w:ascii="Helvetica" w:hAnsi="Helvetica" w:cs="Helvetica"/>
          <w:sz w:val="21"/>
          <w:szCs w:val="21"/>
        </w:rPr>
        <w:t xml:space="preserve"> </w:t>
      </w:r>
    </w:p>
    <w:p w14:paraId="0C5549C3"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33 are communicated to students at the beginning of each school year</w:t>
      </w:r>
      <w:r w:rsidRPr="000264EF">
        <w:rPr>
          <w:rFonts w:ascii="Helvetica" w:hAnsi="Helvetica" w:cs="Helvetica"/>
          <w:strike/>
          <w:sz w:val="21"/>
          <w:szCs w:val="21"/>
        </w:rPr>
        <w:t>,</w:t>
      </w:r>
      <w:r w:rsidRPr="00897532">
        <w:rPr>
          <w:rFonts w:ascii="Helvetica" w:hAnsi="Helvetica" w:cs="Helvetica"/>
          <w:sz w:val="21"/>
          <w:szCs w:val="21"/>
        </w:rPr>
        <w:t xml:space="preserve"> and to </w:t>
      </w:r>
    </w:p>
    <w:p w14:paraId="3EFB7284"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34 transfer students at the time of their enrollment in the school. </w:t>
      </w:r>
    </w:p>
    <w:p w14:paraId="4F650007"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35 </w:t>
      </w:r>
      <w:r>
        <w:rPr>
          <w:rFonts w:ascii="Helvetica" w:hAnsi="Helvetica" w:cs="Helvetica"/>
          <w:sz w:val="21"/>
          <w:szCs w:val="21"/>
        </w:rPr>
        <w:tab/>
      </w:r>
      <w:r w:rsidRPr="00897532">
        <w:rPr>
          <w:rFonts w:ascii="Helvetica" w:hAnsi="Helvetica" w:cs="Helvetica"/>
          <w:sz w:val="21"/>
          <w:szCs w:val="21"/>
        </w:rPr>
        <w:t xml:space="preserve">Q. School districts may refer a </w:t>
      </w:r>
      <w:r w:rsidRPr="000264EF">
        <w:rPr>
          <w:rFonts w:ascii="Helvetica" w:hAnsi="Helvetica" w:cs="Helvetica"/>
          <w:color w:val="FF0000"/>
          <w:sz w:val="21"/>
          <w:szCs w:val="21"/>
        </w:rPr>
        <w:t xml:space="preserve">pupil </w:t>
      </w:r>
      <w:r w:rsidRPr="00EF6557">
        <w:rPr>
          <w:rFonts w:ascii="Helvetica" w:hAnsi="Helvetica" w:cs="Helvetica"/>
          <w:color w:val="0070C0"/>
          <w:sz w:val="21"/>
          <w:szCs w:val="21"/>
        </w:rPr>
        <w:t>STUDENT</w:t>
      </w:r>
      <w:r w:rsidRPr="00897532">
        <w:rPr>
          <w:rFonts w:ascii="Helvetica" w:hAnsi="Helvetica" w:cs="Helvetica"/>
          <w:sz w:val="21"/>
          <w:szCs w:val="21"/>
        </w:rPr>
        <w:t xml:space="preserve"> who has been subject </w:t>
      </w:r>
    </w:p>
    <w:p w14:paraId="70BEF0B8"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36 to discipline, suspension or expulsion pursuant to this section to a </w:t>
      </w:r>
    </w:p>
    <w:p w14:paraId="6825BD6D"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37 career and college readiness program for at-risk students established </w:t>
      </w:r>
    </w:p>
    <w:p w14:paraId="0AE0DEBC"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38 pursuant to section 15-707. </w:t>
      </w:r>
    </w:p>
    <w:p w14:paraId="6FCD877E"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39 </w:t>
      </w:r>
      <w:r>
        <w:rPr>
          <w:rFonts w:ascii="Helvetica" w:hAnsi="Helvetica" w:cs="Helvetica"/>
          <w:sz w:val="21"/>
          <w:szCs w:val="21"/>
        </w:rPr>
        <w:tab/>
      </w:r>
      <w:r w:rsidRPr="00897532">
        <w:rPr>
          <w:rFonts w:ascii="Helvetica" w:hAnsi="Helvetica" w:cs="Helvetica"/>
          <w:sz w:val="21"/>
          <w:szCs w:val="21"/>
        </w:rPr>
        <w:t xml:space="preserve">R. For the purposes of this section, "aggravating circumstances" </w:t>
      </w:r>
    </w:p>
    <w:p w14:paraId="3AD3EBA1"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40 means the </w:t>
      </w:r>
      <w:r w:rsidRPr="000264EF">
        <w:rPr>
          <w:rFonts w:ascii="Helvetica" w:hAnsi="Helvetica" w:cs="Helvetica"/>
          <w:color w:val="FF0000"/>
          <w:sz w:val="21"/>
          <w:szCs w:val="21"/>
        </w:rPr>
        <w:t>pupil</w:t>
      </w:r>
      <w:r w:rsidRPr="00897532">
        <w:rPr>
          <w:rFonts w:ascii="Helvetica" w:hAnsi="Helvetica" w:cs="Helvetica"/>
          <w:sz w:val="21"/>
          <w:szCs w:val="21"/>
        </w:rPr>
        <w:t xml:space="preserve"> </w:t>
      </w:r>
      <w:r w:rsidRPr="00EF6557">
        <w:rPr>
          <w:rFonts w:ascii="Helvetica" w:hAnsi="Helvetica" w:cs="Helvetica"/>
          <w:color w:val="0070C0"/>
          <w:sz w:val="21"/>
          <w:szCs w:val="21"/>
        </w:rPr>
        <w:t>STUDENT</w:t>
      </w:r>
      <w:r w:rsidRPr="00897532">
        <w:rPr>
          <w:rFonts w:ascii="Helvetica" w:hAnsi="Helvetica" w:cs="Helvetica"/>
          <w:sz w:val="21"/>
          <w:szCs w:val="21"/>
        </w:rPr>
        <w:t xml:space="preserve"> is engaged in persistent behavior that: </w:t>
      </w:r>
    </w:p>
    <w:p w14:paraId="6F0346E4"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41 </w:t>
      </w:r>
      <w:r>
        <w:rPr>
          <w:rFonts w:ascii="Helvetica" w:hAnsi="Helvetica" w:cs="Helvetica"/>
          <w:sz w:val="21"/>
          <w:szCs w:val="21"/>
        </w:rPr>
        <w:tab/>
      </w:r>
      <w:r w:rsidRPr="00897532">
        <w:rPr>
          <w:rFonts w:ascii="Helvetica" w:hAnsi="Helvetica" w:cs="Helvetica"/>
          <w:sz w:val="21"/>
          <w:szCs w:val="21"/>
        </w:rPr>
        <w:t xml:space="preserve">1. Has been documented by the school. </w:t>
      </w:r>
    </w:p>
    <w:p w14:paraId="6BC39D00" w14:textId="77777777" w:rsidR="00A0640B" w:rsidRDefault="00A0640B" w:rsidP="00A0640B">
      <w:pPr>
        <w:spacing w:after="0" w:line="240" w:lineRule="auto"/>
        <w:rPr>
          <w:rFonts w:ascii="Helvetica" w:hAnsi="Helvetica" w:cs="Helvetica"/>
          <w:sz w:val="21"/>
          <w:szCs w:val="21"/>
        </w:rPr>
      </w:pPr>
      <w:r>
        <w:rPr>
          <w:rFonts w:ascii="Helvetica" w:hAnsi="Helvetica" w:cs="Helvetica"/>
          <w:sz w:val="21"/>
          <w:szCs w:val="21"/>
        </w:rPr>
        <w:t>4</w:t>
      </w:r>
      <w:r w:rsidRPr="00897532">
        <w:rPr>
          <w:rFonts w:ascii="Helvetica" w:hAnsi="Helvetica" w:cs="Helvetica"/>
          <w:sz w:val="21"/>
          <w:szCs w:val="21"/>
        </w:rPr>
        <w:t xml:space="preserve">2 </w:t>
      </w:r>
      <w:r>
        <w:rPr>
          <w:rFonts w:ascii="Helvetica" w:hAnsi="Helvetica" w:cs="Helvetica"/>
          <w:sz w:val="21"/>
          <w:szCs w:val="21"/>
        </w:rPr>
        <w:tab/>
      </w:r>
      <w:r w:rsidRPr="00897532">
        <w:rPr>
          <w:rFonts w:ascii="Helvetica" w:hAnsi="Helvetica" w:cs="Helvetica"/>
          <w:sz w:val="21"/>
          <w:szCs w:val="21"/>
        </w:rPr>
        <w:t xml:space="preserve">2. Prevents other students from learning or prevents the teacher </w:t>
      </w:r>
    </w:p>
    <w:p w14:paraId="4A6AF2B9"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43 from maintaining control of the classroom environment. </w:t>
      </w:r>
    </w:p>
    <w:p w14:paraId="03EE8870"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 xml:space="preserve">44 </w:t>
      </w:r>
      <w:r>
        <w:rPr>
          <w:rFonts w:ascii="Helvetica" w:hAnsi="Helvetica" w:cs="Helvetica"/>
          <w:sz w:val="21"/>
          <w:szCs w:val="21"/>
        </w:rPr>
        <w:tab/>
      </w:r>
      <w:r w:rsidRPr="00897532">
        <w:rPr>
          <w:rFonts w:ascii="Helvetica" w:hAnsi="Helvetica" w:cs="Helvetica"/>
          <w:sz w:val="21"/>
          <w:szCs w:val="21"/>
        </w:rPr>
        <w:t xml:space="preserve">3. Is unresponsive to targeted interventions as documented through </w:t>
      </w:r>
    </w:p>
    <w:p w14:paraId="70F4F35F" w14:textId="77777777" w:rsidR="00A0640B" w:rsidRDefault="00A0640B" w:rsidP="00A0640B">
      <w:pPr>
        <w:spacing w:after="0" w:line="240" w:lineRule="auto"/>
        <w:rPr>
          <w:rFonts w:ascii="Helvetica" w:hAnsi="Helvetica" w:cs="Helvetica"/>
          <w:sz w:val="21"/>
          <w:szCs w:val="21"/>
        </w:rPr>
      </w:pPr>
      <w:r w:rsidRPr="00897532">
        <w:rPr>
          <w:rFonts w:ascii="Helvetica" w:hAnsi="Helvetica" w:cs="Helvetica"/>
          <w:sz w:val="21"/>
          <w:szCs w:val="21"/>
        </w:rPr>
        <w:t>45 an established intervention process.</w:t>
      </w:r>
    </w:p>
    <w:p w14:paraId="002976AE" w14:textId="4FEBB1BD" w:rsidR="00A0640B" w:rsidRDefault="00A0640B" w:rsidP="00A0640B">
      <w:pPr>
        <w:rPr>
          <w:rFonts w:ascii="Helvetica" w:hAnsi="Helvetica" w:cs="Helvetica"/>
          <w:sz w:val="21"/>
          <w:szCs w:val="21"/>
        </w:rPr>
      </w:pPr>
    </w:p>
    <w:sectPr w:rsidR="00A0640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1EF5F" w14:textId="77777777" w:rsidR="00A42BA3" w:rsidRDefault="00A42BA3" w:rsidP="00A0640B">
      <w:pPr>
        <w:spacing w:after="0" w:line="240" w:lineRule="auto"/>
      </w:pPr>
      <w:r>
        <w:separator/>
      </w:r>
    </w:p>
  </w:endnote>
  <w:endnote w:type="continuationSeparator" w:id="0">
    <w:p w14:paraId="4EFA223A" w14:textId="77777777" w:rsidR="00A42BA3" w:rsidRDefault="00A42BA3" w:rsidP="00A06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883319"/>
      <w:docPartObj>
        <w:docPartGallery w:val="Page Numbers (Bottom of Page)"/>
        <w:docPartUnique/>
      </w:docPartObj>
    </w:sdtPr>
    <w:sdtEndPr>
      <w:rPr>
        <w:noProof/>
      </w:rPr>
    </w:sdtEndPr>
    <w:sdtContent>
      <w:p w14:paraId="1A33B73E" w14:textId="00795AE8" w:rsidR="00A0640B" w:rsidRDefault="00A064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BAD966" w14:textId="77777777" w:rsidR="00A0640B" w:rsidRDefault="00A06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1F158" w14:textId="77777777" w:rsidR="00A42BA3" w:rsidRDefault="00A42BA3" w:rsidP="00A0640B">
      <w:pPr>
        <w:spacing w:after="0" w:line="240" w:lineRule="auto"/>
      </w:pPr>
      <w:r>
        <w:separator/>
      </w:r>
    </w:p>
  </w:footnote>
  <w:footnote w:type="continuationSeparator" w:id="0">
    <w:p w14:paraId="2B644EAA" w14:textId="77777777" w:rsidR="00A42BA3" w:rsidRDefault="00A42BA3" w:rsidP="00A064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4EB"/>
    <w:rsid w:val="006114EB"/>
    <w:rsid w:val="00A0640B"/>
    <w:rsid w:val="00A42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2DBA1"/>
  <w15:chartTrackingRefBased/>
  <w15:docId w15:val="{5D5D0FC9-7E57-4986-BB0B-6D149FF80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4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640B"/>
    <w:rPr>
      <w:color w:val="0000FF"/>
      <w:u w:val="single"/>
    </w:rPr>
  </w:style>
  <w:style w:type="paragraph" w:styleId="Header">
    <w:name w:val="header"/>
    <w:basedOn w:val="Normal"/>
    <w:link w:val="HeaderChar"/>
    <w:uiPriority w:val="99"/>
    <w:unhideWhenUsed/>
    <w:rsid w:val="00A06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40B"/>
  </w:style>
  <w:style w:type="paragraph" w:styleId="Footer">
    <w:name w:val="footer"/>
    <w:basedOn w:val="Normal"/>
    <w:link w:val="FooterChar"/>
    <w:uiPriority w:val="99"/>
    <w:unhideWhenUsed/>
    <w:rsid w:val="00A06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zleg.gov/legtext/56leg/2R/bills/HB2218P.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2794</Words>
  <Characters>14977</Characters>
  <Application>Microsoft Office Word</Application>
  <DocSecurity>0</DocSecurity>
  <Lines>318</Lines>
  <Paragraphs>243</Paragraphs>
  <ScaleCrop>false</ScaleCrop>
  <Company/>
  <LinksUpToDate>false</LinksUpToDate>
  <CharactersWithSpaces>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BRICKMAN</dc:creator>
  <cp:keywords/>
  <dc:description/>
  <cp:lastModifiedBy>LINDA BRICKMAN</cp:lastModifiedBy>
  <cp:revision>2</cp:revision>
  <dcterms:created xsi:type="dcterms:W3CDTF">2024-02-19T00:39:00Z</dcterms:created>
  <dcterms:modified xsi:type="dcterms:W3CDTF">2024-02-19T00:43:00Z</dcterms:modified>
</cp:coreProperties>
</file>